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85" w:rsidRDefault="009C07A7">
      <w:pPr>
        <w:widowControl/>
        <w:jc w:val="center"/>
        <w:rPr>
          <w:rFonts w:ascii="宋体" w:eastAsia="宋体" w:hAnsi="宋体" w:cs="宋体"/>
          <w:b/>
          <w:bCs/>
          <w:kern w:val="0"/>
          <w:sz w:val="24"/>
          <w:szCs w:val="24"/>
          <w:lang w:val="zh-TW"/>
        </w:rPr>
      </w:pPr>
      <w:r>
        <w:rPr>
          <w:rFonts w:ascii="宋体" w:eastAsia="宋体" w:hAnsi="宋体" w:cs="宋体" w:hint="eastAsia"/>
          <w:b/>
          <w:bCs/>
          <w:kern w:val="0"/>
          <w:sz w:val="24"/>
          <w:szCs w:val="24"/>
          <w:lang w:val="zh-CN"/>
        </w:rPr>
        <w:t>遗传学</w:t>
      </w:r>
      <w:r w:rsidR="00142674">
        <w:rPr>
          <w:rFonts w:ascii="宋体" w:eastAsia="宋体" w:hAnsi="宋体" w:cs="宋体"/>
          <w:b/>
          <w:bCs/>
          <w:kern w:val="0"/>
          <w:sz w:val="24"/>
          <w:szCs w:val="24"/>
          <w:lang w:val="zh-TW"/>
        </w:rPr>
        <w:t>考试大纲</w:t>
      </w:r>
    </w:p>
    <w:p w:rsidR="00D11985" w:rsidRDefault="00D11985">
      <w:pPr>
        <w:widowControl/>
        <w:jc w:val="center"/>
        <w:rPr>
          <w:rFonts w:ascii="Times New Roman" w:eastAsia="Times New Roman" w:hAnsi="Times New Roman" w:cs="Times New Roman"/>
          <w:kern w:val="0"/>
        </w:rPr>
      </w:pPr>
    </w:p>
    <w:p w:rsidR="00D11985" w:rsidRDefault="00142674">
      <w:pPr>
        <w:widowControl/>
        <w:ind w:firstLine="420"/>
        <w:jc w:val="left"/>
        <w:rPr>
          <w:rFonts w:ascii="Times New Roman" w:eastAsia="Times New Roman" w:hAnsi="Times New Roman" w:cs="Times New Roman"/>
          <w:kern w:val="0"/>
        </w:rPr>
      </w:pPr>
      <w:r>
        <w:rPr>
          <w:rFonts w:ascii="宋体" w:eastAsia="宋体" w:hAnsi="宋体" w:cs="宋体"/>
          <w:kern w:val="0"/>
        </w:rPr>
        <w:t>Ⅰ</w:t>
      </w:r>
      <w:r>
        <w:rPr>
          <w:rFonts w:ascii="宋体" w:eastAsia="宋体" w:hAnsi="宋体" w:cs="宋体"/>
          <w:kern w:val="0"/>
          <w:lang w:val="zh-TW"/>
        </w:rPr>
        <w:t>考查目标</w:t>
      </w:r>
    </w:p>
    <w:p w:rsidR="00D11985" w:rsidRDefault="00142674">
      <w:pPr>
        <w:widowControl/>
        <w:ind w:firstLine="420"/>
        <w:jc w:val="left"/>
        <w:rPr>
          <w:rFonts w:ascii="宋体" w:eastAsia="宋体" w:hAnsi="宋体" w:cs="宋体"/>
          <w:kern w:val="0"/>
          <w:lang w:val="zh-TW"/>
        </w:rPr>
      </w:pPr>
      <w:r>
        <w:rPr>
          <w:rFonts w:ascii="宋体" w:eastAsia="宋体" w:hAnsi="宋体" w:cs="宋体"/>
          <w:kern w:val="0"/>
          <w:lang w:val="zh-TW"/>
        </w:rPr>
        <w:t>掌握</w:t>
      </w:r>
      <w:r>
        <w:rPr>
          <w:rFonts w:ascii="宋体" w:eastAsia="宋体" w:hAnsi="宋体" w:cs="宋体"/>
          <w:kern w:val="0"/>
          <w:lang w:val="zh-CN"/>
        </w:rPr>
        <w:t>基因组</w:t>
      </w:r>
      <w:r>
        <w:rPr>
          <w:rFonts w:ascii="宋体" w:eastAsia="宋体" w:hAnsi="宋体" w:cs="宋体"/>
          <w:kern w:val="0"/>
          <w:lang w:val="zh-TW"/>
        </w:rPr>
        <w:t>的</w:t>
      </w:r>
      <w:r>
        <w:rPr>
          <w:rFonts w:ascii="宋体" w:eastAsia="宋体" w:hAnsi="宋体" w:cs="宋体"/>
          <w:kern w:val="0"/>
          <w:lang w:val="zh-CN"/>
        </w:rPr>
        <w:t>起源和发展史、理念和基本概念、研究领域和核心技术，特别是基因组学对生命科学和生物技术的全面贡献</w:t>
      </w:r>
      <w:r>
        <w:rPr>
          <w:rFonts w:ascii="宋体" w:eastAsia="宋体" w:hAnsi="宋体" w:cs="宋体"/>
          <w:kern w:val="0"/>
          <w:lang w:val="zh-TW"/>
        </w:rPr>
        <w:t>。</w:t>
      </w:r>
      <w:r>
        <w:rPr>
          <w:rFonts w:ascii="宋体" w:eastAsia="宋体" w:hAnsi="宋体" w:cs="宋体"/>
          <w:kern w:val="0"/>
          <w:lang w:val="zh-CN"/>
        </w:rPr>
        <w:t>从不同角度概括了基因组学这一学科的定义、理念、源流发展趋势及应用范例，了解基因组学相关技术在生命科学和生物产业中的地位及其对人类社会的影响。</w:t>
      </w:r>
    </w:p>
    <w:p w:rsidR="00D11985" w:rsidRDefault="00142674">
      <w:pPr>
        <w:widowControl/>
        <w:ind w:firstLine="420"/>
        <w:jc w:val="left"/>
        <w:rPr>
          <w:rFonts w:ascii="Times New Roman" w:eastAsia="Times New Roman" w:hAnsi="Times New Roman" w:cs="Times New Roman"/>
          <w:kern w:val="0"/>
        </w:rPr>
      </w:pPr>
      <w:r>
        <w:rPr>
          <w:rFonts w:ascii="宋体" w:eastAsia="宋体" w:hAnsi="宋体" w:cs="宋体"/>
          <w:kern w:val="0"/>
        </w:rPr>
        <w:t>Ⅱ</w:t>
      </w:r>
      <w:r>
        <w:rPr>
          <w:rFonts w:ascii="宋体" w:eastAsia="宋体" w:hAnsi="宋体" w:cs="宋体"/>
          <w:kern w:val="0"/>
          <w:lang w:val="zh-TW"/>
        </w:rPr>
        <w:t xml:space="preserve">　考试形式和试卷结构</w:t>
      </w:r>
    </w:p>
    <w:p w:rsidR="00D11985" w:rsidRDefault="00142674">
      <w:pPr>
        <w:widowControl/>
        <w:ind w:firstLine="420"/>
        <w:jc w:val="left"/>
        <w:rPr>
          <w:rFonts w:ascii="Times New Roman" w:eastAsia="Times New Roman" w:hAnsi="Times New Roman" w:cs="Times New Roman"/>
          <w:kern w:val="0"/>
          <w:lang w:val="zh-TW"/>
        </w:rPr>
      </w:pPr>
      <w:r>
        <w:rPr>
          <w:rFonts w:ascii="宋体" w:eastAsia="宋体" w:hAnsi="宋体" w:cs="宋体"/>
          <w:kern w:val="0"/>
          <w:lang w:val="zh-TW"/>
        </w:rPr>
        <w:t>一、试卷满分及考试时间</w:t>
      </w:r>
    </w:p>
    <w:p w:rsidR="00D11985" w:rsidRDefault="00142674">
      <w:pPr>
        <w:widowControl/>
        <w:ind w:firstLine="420"/>
        <w:jc w:val="left"/>
        <w:rPr>
          <w:rFonts w:ascii="Times New Roman" w:eastAsia="Times New Roman" w:hAnsi="Times New Roman" w:cs="Times New Roman"/>
          <w:kern w:val="0"/>
        </w:rPr>
      </w:pPr>
      <w:r>
        <w:rPr>
          <w:rFonts w:ascii="宋体" w:eastAsia="宋体" w:hAnsi="宋体" w:cs="宋体"/>
          <w:kern w:val="0"/>
          <w:lang w:val="zh-TW"/>
        </w:rPr>
        <w:t>本试卷满分为</w:t>
      </w:r>
      <w:r>
        <w:rPr>
          <w:rFonts w:ascii="Times New Roman" w:hAnsi="Times New Roman"/>
          <w:kern w:val="0"/>
        </w:rPr>
        <w:t>100</w:t>
      </w:r>
      <w:r>
        <w:rPr>
          <w:rFonts w:ascii="宋体" w:eastAsia="宋体" w:hAnsi="宋体" w:cs="宋体"/>
          <w:kern w:val="0"/>
          <w:lang w:val="zh-TW"/>
        </w:rPr>
        <w:t>分，考试时间为</w:t>
      </w:r>
      <w:r>
        <w:rPr>
          <w:rFonts w:ascii="Times New Roman" w:hAnsi="Times New Roman"/>
          <w:kern w:val="0"/>
        </w:rPr>
        <w:t>180</w:t>
      </w:r>
      <w:r>
        <w:rPr>
          <w:rFonts w:ascii="宋体" w:eastAsia="宋体" w:hAnsi="宋体" w:cs="宋体"/>
          <w:kern w:val="0"/>
          <w:lang w:val="zh-TW"/>
        </w:rPr>
        <w:t>分钟。</w:t>
      </w:r>
    </w:p>
    <w:p w:rsidR="00D11985" w:rsidRDefault="00142674">
      <w:pPr>
        <w:widowControl/>
        <w:ind w:firstLine="420"/>
        <w:jc w:val="left"/>
        <w:rPr>
          <w:rFonts w:ascii="Times New Roman" w:eastAsia="Times New Roman" w:hAnsi="Times New Roman" w:cs="Times New Roman"/>
          <w:kern w:val="0"/>
          <w:lang w:val="zh-TW"/>
        </w:rPr>
      </w:pPr>
      <w:r>
        <w:rPr>
          <w:rFonts w:ascii="宋体" w:eastAsia="宋体" w:hAnsi="宋体" w:cs="宋体"/>
          <w:kern w:val="0"/>
          <w:lang w:val="zh-TW"/>
        </w:rPr>
        <w:t>二、答题方式</w:t>
      </w:r>
    </w:p>
    <w:p w:rsidR="00D11985" w:rsidRDefault="00142674">
      <w:pPr>
        <w:widowControl/>
        <w:ind w:firstLine="420"/>
        <w:jc w:val="left"/>
        <w:rPr>
          <w:rFonts w:ascii="Times New Roman" w:eastAsia="Times New Roman" w:hAnsi="Times New Roman" w:cs="Times New Roman"/>
          <w:kern w:val="0"/>
          <w:lang w:val="zh-TW"/>
        </w:rPr>
      </w:pPr>
      <w:r>
        <w:rPr>
          <w:rFonts w:ascii="宋体" w:eastAsia="宋体" w:hAnsi="宋体" w:cs="宋体"/>
          <w:kern w:val="0"/>
          <w:lang w:val="zh-TW"/>
        </w:rPr>
        <w:t>答题方式为闭卷、笔试。</w:t>
      </w:r>
      <w:bookmarkStart w:id="0" w:name="_GoBack"/>
      <w:bookmarkEnd w:id="0"/>
    </w:p>
    <w:p w:rsidR="00D11985" w:rsidRDefault="00142674">
      <w:pPr>
        <w:widowControl/>
        <w:ind w:firstLine="420"/>
        <w:jc w:val="left"/>
        <w:rPr>
          <w:rFonts w:ascii="Times New Roman" w:eastAsia="Times New Roman" w:hAnsi="Times New Roman" w:cs="Times New Roman"/>
          <w:kern w:val="0"/>
          <w:lang w:val="zh-TW"/>
        </w:rPr>
      </w:pPr>
      <w:r>
        <w:rPr>
          <w:rFonts w:ascii="宋体" w:eastAsia="宋体" w:hAnsi="宋体" w:cs="宋体"/>
          <w:kern w:val="0"/>
          <w:lang w:val="zh-TW"/>
        </w:rPr>
        <w:t>三、试卷题型结构</w:t>
      </w:r>
    </w:p>
    <w:p w:rsidR="00D11985" w:rsidRDefault="00142674">
      <w:pPr>
        <w:widowControl/>
        <w:ind w:firstLine="420"/>
        <w:jc w:val="left"/>
        <w:rPr>
          <w:rFonts w:ascii="Times New Roman" w:eastAsia="Times New Roman" w:hAnsi="Times New Roman" w:cs="Times New Roman"/>
          <w:kern w:val="0"/>
        </w:rPr>
      </w:pPr>
      <w:r>
        <w:rPr>
          <w:rFonts w:ascii="宋体" w:eastAsia="宋体" w:hAnsi="宋体" w:cs="宋体"/>
          <w:kern w:val="0"/>
          <w:lang w:val="zh-TW"/>
        </w:rPr>
        <w:t>名词翻译</w:t>
      </w:r>
      <w:r>
        <w:rPr>
          <w:rFonts w:ascii="宋体" w:eastAsia="宋体" w:hAnsi="宋体" w:cs="宋体"/>
          <w:kern w:val="0"/>
          <w:lang w:val="zh-TW"/>
        </w:rPr>
        <w:t xml:space="preserve">        </w:t>
      </w:r>
      <w:r>
        <w:rPr>
          <w:rFonts w:ascii="Times New Roman" w:hAnsi="Times New Roman"/>
          <w:kern w:val="0"/>
        </w:rPr>
        <w:t> </w:t>
      </w:r>
      <w:r>
        <w:rPr>
          <w:rFonts w:ascii="宋体" w:eastAsia="宋体" w:hAnsi="宋体" w:cs="宋体"/>
          <w:kern w:val="0"/>
          <w:lang w:val="zh-TW"/>
        </w:rPr>
        <w:t>共</w:t>
      </w:r>
      <w:r>
        <w:rPr>
          <w:rFonts w:ascii="Times New Roman" w:hAnsi="Times New Roman"/>
          <w:kern w:val="0"/>
        </w:rPr>
        <w:t>50</w:t>
      </w:r>
      <w:r>
        <w:rPr>
          <w:rFonts w:ascii="宋体" w:eastAsia="宋体" w:hAnsi="宋体" w:cs="宋体"/>
          <w:kern w:val="0"/>
          <w:lang w:val="zh-TW"/>
        </w:rPr>
        <w:t>分</w:t>
      </w:r>
    </w:p>
    <w:p w:rsidR="00D11985" w:rsidRDefault="00142674">
      <w:pPr>
        <w:widowControl/>
        <w:ind w:firstLine="420"/>
        <w:jc w:val="left"/>
        <w:rPr>
          <w:rFonts w:ascii="Times New Roman" w:eastAsia="Times New Roman" w:hAnsi="Times New Roman" w:cs="Times New Roman"/>
          <w:kern w:val="0"/>
        </w:rPr>
      </w:pPr>
      <w:r>
        <w:rPr>
          <w:rFonts w:ascii="宋体" w:eastAsia="宋体" w:hAnsi="宋体" w:cs="宋体"/>
          <w:kern w:val="0"/>
          <w:lang w:val="zh-TW"/>
        </w:rPr>
        <w:t>名词解释</w:t>
      </w:r>
      <w:r>
        <w:rPr>
          <w:rFonts w:ascii="宋体" w:eastAsia="宋体" w:hAnsi="宋体" w:cs="宋体"/>
          <w:kern w:val="0"/>
          <w:lang w:val="zh-TW"/>
        </w:rPr>
        <w:t xml:space="preserve">        </w:t>
      </w:r>
      <w:r>
        <w:rPr>
          <w:rFonts w:ascii="宋体" w:eastAsia="宋体" w:hAnsi="宋体" w:cs="宋体"/>
          <w:kern w:val="0"/>
          <w:lang w:val="zh-TW"/>
        </w:rPr>
        <w:t>共</w:t>
      </w:r>
      <w:r>
        <w:rPr>
          <w:rFonts w:ascii="Times New Roman" w:hAnsi="Times New Roman"/>
          <w:kern w:val="0"/>
        </w:rPr>
        <w:t>30</w:t>
      </w:r>
      <w:r>
        <w:rPr>
          <w:rFonts w:ascii="宋体" w:eastAsia="宋体" w:hAnsi="宋体" w:cs="宋体"/>
          <w:kern w:val="0"/>
          <w:lang w:val="zh-TW"/>
        </w:rPr>
        <w:t>分</w:t>
      </w:r>
    </w:p>
    <w:p w:rsidR="00D11985" w:rsidRDefault="00142674">
      <w:pPr>
        <w:widowControl/>
        <w:ind w:firstLine="420"/>
        <w:jc w:val="left"/>
        <w:rPr>
          <w:rFonts w:ascii="Times New Roman" w:eastAsia="Times New Roman" w:hAnsi="Times New Roman" w:cs="Times New Roman"/>
          <w:kern w:val="0"/>
        </w:rPr>
      </w:pPr>
      <w:r>
        <w:rPr>
          <w:rFonts w:ascii="宋体" w:eastAsia="宋体" w:hAnsi="宋体" w:cs="宋体"/>
          <w:kern w:val="0"/>
          <w:lang w:val="zh-TW"/>
        </w:rPr>
        <w:t xml:space="preserve">叙述题　　　　</w:t>
      </w:r>
      <w:r>
        <w:rPr>
          <w:rFonts w:ascii="宋体" w:eastAsia="宋体" w:hAnsi="宋体" w:cs="宋体"/>
          <w:kern w:val="0"/>
        </w:rPr>
        <w:t xml:space="preserve">  </w:t>
      </w:r>
      <w:r>
        <w:rPr>
          <w:rFonts w:ascii="宋体" w:eastAsia="宋体" w:hAnsi="宋体" w:cs="宋体"/>
          <w:kern w:val="0"/>
          <w:lang w:val="zh-TW"/>
        </w:rPr>
        <w:t>共</w:t>
      </w:r>
      <w:r>
        <w:rPr>
          <w:rFonts w:ascii="Times New Roman" w:hAnsi="Times New Roman"/>
          <w:kern w:val="0"/>
        </w:rPr>
        <w:t>20</w:t>
      </w:r>
      <w:r>
        <w:rPr>
          <w:rFonts w:ascii="宋体" w:eastAsia="宋体" w:hAnsi="宋体" w:cs="宋体"/>
          <w:kern w:val="0"/>
          <w:lang w:val="zh-TW"/>
        </w:rPr>
        <w:t>分</w:t>
      </w:r>
    </w:p>
    <w:p w:rsidR="00D11985" w:rsidRDefault="00142674">
      <w:pPr>
        <w:widowControl/>
        <w:ind w:firstLine="420"/>
        <w:jc w:val="left"/>
        <w:rPr>
          <w:rFonts w:ascii="Times New Roman" w:eastAsia="Times New Roman" w:hAnsi="Times New Roman" w:cs="Times New Roman"/>
          <w:kern w:val="0"/>
        </w:rPr>
      </w:pPr>
      <w:r>
        <w:rPr>
          <w:rFonts w:ascii="宋体" w:eastAsia="宋体" w:hAnsi="宋体" w:cs="宋体"/>
          <w:kern w:val="0"/>
          <w:lang w:val="zh-TW"/>
        </w:rPr>
        <w:t xml:space="preserve">　　　　　　　　共</w:t>
      </w:r>
      <w:r>
        <w:rPr>
          <w:rFonts w:ascii="Times New Roman" w:hAnsi="Times New Roman"/>
          <w:kern w:val="0"/>
        </w:rPr>
        <w:t>100</w:t>
      </w:r>
      <w:r>
        <w:rPr>
          <w:rFonts w:ascii="宋体" w:eastAsia="宋体" w:hAnsi="宋体" w:cs="宋体"/>
          <w:kern w:val="0"/>
          <w:lang w:val="zh-TW"/>
        </w:rPr>
        <w:t>分</w:t>
      </w:r>
    </w:p>
    <w:p w:rsidR="00D11985" w:rsidRDefault="00142674">
      <w:pPr>
        <w:widowControl/>
        <w:ind w:firstLine="420"/>
        <w:jc w:val="left"/>
        <w:rPr>
          <w:rFonts w:ascii="宋体" w:eastAsia="宋体" w:hAnsi="宋体" w:cs="宋体"/>
          <w:kern w:val="0"/>
          <w:lang w:val="zh-TW"/>
        </w:rPr>
      </w:pPr>
      <w:r>
        <w:rPr>
          <w:rFonts w:ascii="宋体" w:eastAsia="宋体" w:hAnsi="宋体" w:cs="宋体"/>
          <w:kern w:val="0"/>
        </w:rPr>
        <w:t>Ⅲ</w:t>
      </w:r>
      <w:r>
        <w:rPr>
          <w:rFonts w:ascii="宋体" w:eastAsia="宋体" w:hAnsi="宋体" w:cs="宋体"/>
          <w:kern w:val="0"/>
          <w:lang w:val="zh-TW"/>
        </w:rPr>
        <w:t xml:space="preserve">　考查范围</w:t>
      </w:r>
    </w:p>
    <w:p w:rsidR="00D11985" w:rsidRDefault="00D11985">
      <w:pPr>
        <w:widowControl/>
        <w:ind w:firstLine="420"/>
        <w:jc w:val="left"/>
        <w:rPr>
          <w:rFonts w:ascii="Times New Roman" w:eastAsia="Times New Roman" w:hAnsi="Times New Roman" w:cs="Times New Roman"/>
          <w:kern w:val="0"/>
        </w:rPr>
      </w:pP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60" w:lineRule="atLeast"/>
        <w:rPr>
          <w:rFonts w:ascii="Songti SC Bold" w:eastAsia="Songti SC Bold" w:hAnsi="Songti SC Bold" w:cs="Songti SC Bold" w:hint="default"/>
          <w:sz w:val="21"/>
          <w:szCs w:val="21"/>
        </w:rPr>
      </w:pPr>
      <w:r>
        <w:rPr>
          <w:rFonts w:eastAsia="Songti SC Bold"/>
          <w:sz w:val="21"/>
          <w:szCs w:val="21"/>
        </w:rPr>
        <w:t>第一部分</w:t>
      </w:r>
      <w:r>
        <w:rPr>
          <w:rFonts w:eastAsia="Songti SC Bold"/>
          <w:sz w:val="21"/>
          <w:szCs w:val="21"/>
        </w:rPr>
        <w:t xml:space="preserve"> </w:t>
      </w:r>
      <w:r>
        <w:rPr>
          <w:rFonts w:eastAsia="Songti SC Bold"/>
          <w:sz w:val="21"/>
          <w:szCs w:val="21"/>
        </w:rPr>
        <w:t>基因组学概论</w:t>
      </w:r>
      <w:r>
        <w:rPr>
          <w:rFonts w:eastAsia="Songti SC Bold"/>
          <w:sz w:val="21"/>
          <w:szCs w:val="21"/>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rPr>
      </w:pPr>
      <w:r>
        <w:rPr>
          <w:rFonts w:ascii="Songti SC Regular" w:hAnsi="Songti SC Regular"/>
          <w:sz w:val="21"/>
          <w:szCs w:val="21"/>
          <w:lang w:val="en-US"/>
        </w:rPr>
        <w:t xml:space="preserve">  </w:t>
      </w:r>
      <w:r>
        <w:rPr>
          <w:rFonts w:eastAsia="Songti SC Regular"/>
          <w:sz w:val="21"/>
          <w:szCs w:val="21"/>
        </w:rPr>
        <w:t>第一篇</w:t>
      </w:r>
      <w:r>
        <w:rPr>
          <w:rFonts w:eastAsia="Songti SC Regular"/>
          <w:sz w:val="21"/>
          <w:szCs w:val="21"/>
        </w:rPr>
        <w:t xml:space="preserve"> </w:t>
      </w:r>
      <w:r>
        <w:rPr>
          <w:rFonts w:eastAsia="Songti SC Regular"/>
          <w:sz w:val="21"/>
          <w:szCs w:val="21"/>
        </w:rPr>
        <w:t>《基因组学》导读</w:t>
      </w:r>
      <w:r>
        <w:rPr>
          <w:rFonts w:eastAsia="Arial Unicode MS"/>
          <w:sz w:val="21"/>
          <w:szCs w:val="21"/>
        </w:rPr>
        <w:br/>
      </w:r>
      <w:r>
        <w:rPr>
          <w:rFonts w:ascii="Songti SC Regular" w:hAnsi="Songti SC Regular"/>
          <w:sz w:val="21"/>
          <w:szCs w:val="21"/>
          <w:lang w:val="en-US"/>
        </w:rPr>
        <w:t xml:space="preserve">     </w:t>
      </w:r>
      <w:r>
        <w:rPr>
          <w:rFonts w:eastAsia="Songti SC Regular"/>
          <w:sz w:val="21"/>
          <w:szCs w:val="21"/>
        </w:rPr>
        <w:t>第一节</w:t>
      </w:r>
      <w:r>
        <w:rPr>
          <w:rFonts w:eastAsia="Songti SC Regular"/>
          <w:sz w:val="21"/>
          <w:szCs w:val="21"/>
        </w:rPr>
        <w:t xml:space="preserve"> </w:t>
      </w:r>
      <w:r>
        <w:rPr>
          <w:rFonts w:eastAsia="Songti SC Regular"/>
          <w:sz w:val="21"/>
          <w:szCs w:val="21"/>
        </w:rPr>
        <w:t>基因组学的一般定义</w:t>
      </w:r>
      <w:r>
        <w:rPr>
          <w:rFonts w:eastAsia="Songti SC Regular"/>
          <w:sz w:val="21"/>
          <w:szCs w:val="21"/>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rPr>
      </w:pPr>
      <w:r>
        <w:rPr>
          <w:rFonts w:ascii="Songti SC Regular" w:hAnsi="Songti SC Regular"/>
          <w:sz w:val="21"/>
          <w:szCs w:val="21"/>
          <w:lang w:val="en-US"/>
        </w:rPr>
        <w:t xml:space="preserve">     </w:t>
      </w:r>
      <w:r>
        <w:rPr>
          <w:rFonts w:eastAsia="Songti SC Regular"/>
          <w:sz w:val="21"/>
          <w:szCs w:val="21"/>
        </w:rPr>
        <w:t>第二节</w:t>
      </w:r>
      <w:r>
        <w:rPr>
          <w:rFonts w:eastAsia="Songti SC Regular"/>
          <w:sz w:val="21"/>
          <w:szCs w:val="21"/>
        </w:rPr>
        <w:t xml:space="preserve"> </w:t>
      </w:r>
      <w:r>
        <w:rPr>
          <w:rFonts w:eastAsia="Songti SC Regular"/>
          <w:sz w:val="21"/>
          <w:szCs w:val="21"/>
        </w:rPr>
        <w:t>基因组学的两个理念</w:t>
      </w:r>
      <w:r>
        <w:rPr>
          <w:rFonts w:eastAsia="Songti SC Regular"/>
          <w:sz w:val="21"/>
          <w:szCs w:val="21"/>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rPr>
      </w:pPr>
      <w:r>
        <w:rPr>
          <w:rFonts w:ascii="Songti SC Regular" w:hAnsi="Songti SC Regular"/>
          <w:sz w:val="21"/>
          <w:szCs w:val="21"/>
          <w:lang w:val="en-US"/>
        </w:rPr>
        <w:t xml:space="preserve">     </w:t>
      </w:r>
      <w:r>
        <w:rPr>
          <w:rFonts w:eastAsia="Songti SC Regular"/>
          <w:sz w:val="21"/>
          <w:szCs w:val="21"/>
        </w:rPr>
        <w:t>第三节</w:t>
      </w:r>
      <w:r>
        <w:rPr>
          <w:rFonts w:eastAsia="Songti SC Regular"/>
          <w:sz w:val="21"/>
          <w:szCs w:val="21"/>
        </w:rPr>
        <w:t xml:space="preserve"> </w:t>
      </w:r>
      <w:r>
        <w:rPr>
          <w:rFonts w:eastAsia="Songti SC Regular"/>
          <w:sz w:val="21"/>
          <w:szCs w:val="21"/>
        </w:rPr>
        <w:t>基因组学的三个源流</w:t>
      </w:r>
      <w:r>
        <w:rPr>
          <w:rFonts w:eastAsia="Songti SC Regular"/>
          <w:sz w:val="21"/>
          <w:szCs w:val="21"/>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rPr>
      </w:pPr>
      <w:r>
        <w:rPr>
          <w:rFonts w:ascii="Songti SC Regular" w:hAnsi="Songti SC Regular"/>
          <w:sz w:val="21"/>
          <w:szCs w:val="21"/>
          <w:lang w:val="en-US"/>
        </w:rPr>
        <w:t xml:space="preserve">     </w:t>
      </w:r>
      <w:r>
        <w:rPr>
          <w:rFonts w:eastAsia="Songti SC Regular"/>
          <w:sz w:val="21"/>
          <w:szCs w:val="21"/>
        </w:rPr>
        <w:t>第四节</w:t>
      </w:r>
      <w:r>
        <w:rPr>
          <w:rFonts w:eastAsia="Songti SC Regular"/>
          <w:sz w:val="21"/>
          <w:szCs w:val="21"/>
        </w:rPr>
        <w:t xml:space="preserve"> </w:t>
      </w:r>
      <w:r>
        <w:rPr>
          <w:rFonts w:eastAsia="Songti SC Regular"/>
          <w:sz w:val="21"/>
          <w:szCs w:val="21"/>
        </w:rPr>
        <w:t>测序技术的四个突破</w:t>
      </w:r>
      <w:r>
        <w:rPr>
          <w:rFonts w:eastAsia="Songti SC Regular"/>
          <w:sz w:val="21"/>
          <w:szCs w:val="21"/>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rPr>
      </w:pPr>
      <w:r>
        <w:rPr>
          <w:rFonts w:ascii="Songti SC Regular" w:hAnsi="Songti SC Regular"/>
          <w:sz w:val="21"/>
          <w:szCs w:val="21"/>
          <w:lang w:val="en-US"/>
        </w:rPr>
        <w:t xml:space="preserve">     </w:t>
      </w:r>
      <w:r>
        <w:rPr>
          <w:rFonts w:eastAsia="Songti SC Regular"/>
          <w:sz w:val="21"/>
          <w:szCs w:val="21"/>
        </w:rPr>
        <w:t>第五节</w:t>
      </w:r>
      <w:r>
        <w:rPr>
          <w:rFonts w:eastAsia="Songti SC Regular"/>
          <w:sz w:val="21"/>
          <w:szCs w:val="21"/>
        </w:rPr>
        <w:t xml:space="preserve"> </w:t>
      </w:r>
      <w:r>
        <w:rPr>
          <w:rFonts w:eastAsia="Songti SC Regular"/>
          <w:sz w:val="21"/>
          <w:szCs w:val="21"/>
        </w:rPr>
        <w:t>基因组学发展的五大趋势</w:t>
      </w:r>
      <w:r>
        <w:rPr>
          <w:rFonts w:eastAsia="Songti SC Regular"/>
          <w:sz w:val="21"/>
          <w:szCs w:val="21"/>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rPr>
      </w:pPr>
      <w:r>
        <w:rPr>
          <w:rFonts w:ascii="Songti SC Regular" w:hAnsi="Songti SC Regular"/>
          <w:sz w:val="21"/>
          <w:szCs w:val="21"/>
          <w:lang w:val="en-US"/>
        </w:rPr>
        <w:t xml:space="preserve">     </w:t>
      </w:r>
      <w:r>
        <w:rPr>
          <w:rFonts w:eastAsia="Songti SC Regular"/>
          <w:sz w:val="21"/>
          <w:szCs w:val="21"/>
        </w:rPr>
        <w:t>第六节</w:t>
      </w:r>
      <w:r>
        <w:rPr>
          <w:rFonts w:eastAsia="Songti SC Regular"/>
          <w:sz w:val="21"/>
          <w:szCs w:val="21"/>
        </w:rPr>
        <w:t xml:space="preserve"> </w:t>
      </w:r>
      <w:r>
        <w:rPr>
          <w:rFonts w:eastAsia="Songti SC Regular"/>
          <w:sz w:val="21"/>
          <w:szCs w:val="21"/>
        </w:rPr>
        <w:t>基因组学应用的六个方面</w:t>
      </w:r>
      <w:r>
        <w:rPr>
          <w:rFonts w:eastAsia="Songti SC Regular"/>
          <w:sz w:val="21"/>
          <w:szCs w:val="21"/>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rPr>
      </w:pPr>
      <w:r>
        <w:rPr>
          <w:rFonts w:ascii="Songti SC Regular" w:hAnsi="Songti SC Regular"/>
          <w:sz w:val="21"/>
          <w:szCs w:val="21"/>
          <w:lang w:val="en-US"/>
        </w:rPr>
        <w:t xml:space="preserve">     </w:t>
      </w:r>
      <w:r>
        <w:rPr>
          <w:rFonts w:eastAsia="Songti SC Regular"/>
          <w:sz w:val="21"/>
          <w:szCs w:val="21"/>
        </w:rPr>
        <w:t>第七节</w:t>
      </w:r>
      <w:r>
        <w:rPr>
          <w:rFonts w:eastAsia="Songti SC Regular"/>
          <w:sz w:val="21"/>
          <w:szCs w:val="21"/>
        </w:rPr>
        <w:t xml:space="preserve"> </w:t>
      </w:r>
      <w:r>
        <w:rPr>
          <w:rFonts w:eastAsia="Songti SC Regular"/>
          <w:sz w:val="21"/>
          <w:szCs w:val="21"/>
        </w:rPr>
        <w:t>正在改变世界的七项技术</w:t>
      </w:r>
      <w:r>
        <w:rPr>
          <w:rFonts w:eastAsia="Songti SC Regular"/>
          <w:sz w:val="21"/>
          <w:szCs w:val="21"/>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第八节</w:t>
      </w:r>
      <w:r>
        <w:rPr>
          <w:rFonts w:eastAsia="Songti SC Regular"/>
          <w:sz w:val="21"/>
          <w:szCs w:val="21"/>
          <w:shd w:val="clear" w:color="auto" w:fill="FFFFFF"/>
        </w:rPr>
        <w:t xml:space="preserve"> </w:t>
      </w:r>
      <w:r>
        <w:rPr>
          <w:rFonts w:eastAsia="Songti SC Regular"/>
          <w:sz w:val="21"/>
          <w:szCs w:val="21"/>
          <w:shd w:val="clear" w:color="auto" w:fill="FFFFFF"/>
        </w:rPr>
        <w:t>基因组伦理学的八个方面</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第九节</w:t>
      </w:r>
      <w:r>
        <w:rPr>
          <w:rFonts w:eastAsia="Songti SC Regular"/>
          <w:sz w:val="21"/>
          <w:szCs w:val="21"/>
          <w:shd w:val="clear" w:color="auto" w:fill="FFFFFF"/>
        </w:rPr>
        <w:t xml:space="preserve"> </w:t>
      </w:r>
      <w:r>
        <w:rPr>
          <w:rFonts w:eastAsia="Songti SC Regular"/>
          <w:sz w:val="21"/>
          <w:szCs w:val="21"/>
          <w:shd w:val="clear" w:color="auto" w:fill="FFFFFF"/>
        </w:rPr>
        <w:t>中国对基因组学的九大贡献</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第二篇</w:t>
      </w:r>
      <w:r>
        <w:rPr>
          <w:rFonts w:eastAsia="Songti SC Regular"/>
          <w:sz w:val="21"/>
          <w:szCs w:val="21"/>
          <w:shd w:val="clear" w:color="auto" w:fill="FFFFFF"/>
        </w:rPr>
        <w:t xml:space="preserve"> </w:t>
      </w:r>
      <w:r>
        <w:rPr>
          <w:rFonts w:eastAsia="Songti SC Regular"/>
          <w:sz w:val="21"/>
          <w:szCs w:val="21"/>
          <w:shd w:val="clear" w:color="auto" w:fill="FFFFFF"/>
        </w:rPr>
        <w:t>基因组学的发展史</w:t>
      </w:r>
      <w:r>
        <w:rPr>
          <w:rFonts w:eastAsia="Arial Unicode MS"/>
          <w:sz w:val="21"/>
          <w:szCs w:val="21"/>
          <w:shd w:val="clear" w:color="auto" w:fill="FFFFFF"/>
        </w:rPr>
        <w:br/>
      </w:r>
      <w:r>
        <w:rPr>
          <w:rFonts w:ascii="Songti SC Regular" w:hAnsi="Songti SC Regular"/>
          <w:sz w:val="21"/>
          <w:szCs w:val="21"/>
          <w:shd w:val="clear" w:color="auto" w:fill="FFFFFF"/>
          <w:lang w:val="en-US"/>
        </w:rPr>
        <w:t xml:space="preserve">    </w:t>
      </w:r>
      <w:r>
        <w:rPr>
          <w:rFonts w:ascii="Songti SC Regular" w:hAnsi="Songti SC Regular" w:hint="default"/>
          <w:sz w:val="21"/>
          <w:szCs w:val="21"/>
          <w:shd w:val="clear" w:color="auto" w:fill="FFFFFF"/>
          <w:lang w:val="en-US"/>
        </w:rPr>
        <w:t xml:space="preserve">—— </w:t>
      </w:r>
      <w:r>
        <w:rPr>
          <w:rFonts w:ascii="Songti SC Regular" w:hAnsi="Songti SC Regular"/>
          <w:sz w:val="21"/>
          <w:szCs w:val="21"/>
          <w:shd w:val="clear" w:color="auto" w:fill="FFFFFF"/>
        </w:rPr>
        <w:t>HGP:</w:t>
      </w:r>
      <w:r>
        <w:rPr>
          <w:rFonts w:eastAsia="Songti SC Regular"/>
          <w:sz w:val="21"/>
          <w:szCs w:val="21"/>
          <w:shd w:val="clear" w:color="auto" w:fill="FFFFFF"/>
        </w:rPr>
        <w:t>基因组学的第一次实践</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第一节</w:t>
      </w:r>
      <w:r>
        <w:rPr>
          <w:rFonts w:eastAsia="Songti SC Regular"/>
          <w:sz w:val="21"/>
          <w:szCs w:val="21"/>
          <w:shd w:val="clear" w:color="auto" w:fill="FFFFFF"/>
        </w:rPr>
        <w:t xml:space="preserve"> </w:t>
      </w:r>
      <w:r>
        <w:rPr>
          <w:rFonts w:ascii="Songti SC Regular" w:hAnsi="Songti SC Regular"/>
          <w:sz w:val="21"/>
          <w:szCs w:val="21"/>
          <w:shd w:val="clear" w:color="auto" w:fill="FFFFFF"/>
        </w:rPr>
        <w:t xml:space="preserve">HGP </w:t>
      </w:r>
      <w:r>
        <w:rPr>
          <w:rFonts w:eastAsia="Songti SC Regular"/>
          <w:sz w:val="21"/>
          <w:szCs w:val="21"/>
          <w:shd w:val="clear" w:color="auto" w:fill="FFFFFF"/>
        </w:rPr>
        <w:t>的起始和学术源流</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第二节</w:t>
      </w:r>
      <w:r>
        <w:rPr>
          <w:rFonts w:eastAsia="Songti SC Regular"/>
          <w:sz w:val="21"/>
          <w:szCs w:val="21"/>
          <w:shd w:val="clear" w:color="auto" w:fill="FFFFFF"/>
        </w:rPr>
        <w:t xml:space="preserve"> </w:t>
      </w:r>
      <w:r>
        <w:rPr>
          <w:rFonts w:ascii="Songti SC Regular" w:hAnsi="Songti SC Regular"/>
          <w:sz w:val="21"/>
          <w:szCs w:val="21"/>
          <w:shd w:val="clear" w:color="auto" w:fill="FFFFFF"/>
        </w:rPr>
        <w:t xml:space="preserve">HGP </w:t>
      </w:r>
      <w:r>
        <w:rPr>
          <w:rFonts w:eastAsia="Songti SC Regular"/>
          <w:sz w:val="21"/>
          <w:szCs w:val="21"/>
          <w:shd w:val="clear" w:color="auto" w:fill="FFFFFF"/>
        </w:rPr>
        <w:t>的目标和技术路线</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第三节</w:t>
      </w:r>
      <w:r>
        <w:rPr>
          <w:rFonts w:eastAsia="Songti SC Regular"/>
          <w:sz w:val="21"/>
          <w:szCs w:val="21"/>
          <w:shd w:val="clear" w:color="auto" w:fill="FFFFFF"/>
        </w:rPr>
        <w:t xml:space="preserve"> </w:t>
      </w:r>
      <w:r>
        <w:rPr>
          <w:rFonts w:ascii="Songti SC Regular" w:hAnsi="Songti SC Regular"/>
          <w:sz w:val="21"/>
          <w:szCs w:val="21"/>
          <w:shd w:val="clear" w:color="auto" w:fill="FFFFFF"/>
        </w:rPr>
        <w:t xml:space="preserve">HGP </w:t>
      </w:r>
      <w:r>
        <w:rPr>
          <w:rFonts w:eastAsia="Songti SC Regular"/>
          <w:sz w:val="21"/>
          <w:szCs w:val="21"/>
          <w:shd w:val="clear" w:color="auto" w:fill="FFFFFF"/>
          <w:lang w:val="zh-TW"/>
        </w:rPr>
        <w:t>中的模式生物</w:t>
      </w:r>
      <w:r>
        <w:rPr>
          <w:rFonts w:eastAsia="Songti SC Regular"/>
          <w:sz w:val="21"/>
          <w:szCs w:val="21"/>
          <w:shd w:val="clear" w:color="auto" w:fill="FFFFFF"/>
          <w:lang w:val="zh-TW"/>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lastRenderedPageBreak/>
        <w:t xml:space="preserve">     </w:t>
      </w:r>
      <w:r>
        <w:rPr>
          <w:rFonts w:eastAsia="Songti SC Regular"/>
          <w:sz w:val="21"/>
          <w:szCs w:val="21"/>
          <w:shd w:val="clear" w:color="auto" w:fill="FFFFFF"/>
        </w:rPr>
        <w:t>第四节</w:t>
      </w:r>
      <w:r>
        <w:rPr>
          <w:rFonts w:eastAsia="Songti SC Regular"/>
          <w:sz w:val="21"/>
          <w:szCs w:val="21"/>
          <w:shd w:val="clear" w:color="auto" w:fill="FFFFFF"/>
        </w:rPr>
        <w:t xml:space="preserve"> </w:t>
      </w:r>
      <w:r>
        <w:rPr>
          <w:rFonts w:ascii="Songti SC Regular" w:hAnsi="Songti SC Regular"/>
          <w:sz w:val="21"/>
          <w:szCs w:val="21"/>
          <w:shd w:val="clear" w:color="auto" w:fill="FFFFFF"/>
        </w:rPr>
        <w:t xml:space="preserve">HGP </w:t>
      </w:r>
      <w:r>
        <w:rPr>
          <w:rFonts w:eastAsia="Songti SC Regular"/>
          <w:sz w:val="21"/>
          <w:szCs w:val="21"/>
          <w:shd w:val="clear" w:color="auto" w:fill="FFFFFF"/>
        </w:rPr>
        <w:t>的完成与后续计划</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第五节</w:t>
      </w:r>
      <w:r>
        <w:rPr>
          <w:rFonts w:eastAsia="Songti SC Regular"/>
          <w:sz w:val="21"/>
          <w:szCs w:val="21"/>
          <w:shd w:val="clear" w:color="auto" w:fill="FFFFFF"/>
        </w:rPr>
        <w:t xml:space="preserve"> </w:t>
      </w:r>
      <w:r>
        <w:rPr>
          <w:rFonts w:ascii="Songti SC Regular" w:hAnsi="Songti SC Regular"/>
          <w:sz w:val="21"/>
          <w:szCs w:val="21"/>
          <w:shd w:val="clear" w:color="auto" w:fill="FFFFFF"/>
        </w:rPr>
        <w:t xml:space="preserve">HGP </w:t>
      </w:r>
      <w:r>
        <w:rPr>
          <w:rFonts w:eastAsia="Songti SC Regular"/>
          <w:sz w:val="21"/>
          <w:szCs w:val="21"/>
          <w:shd w:val="clear" w:color="auto" w:fill="FFFFFF"/>
        </w:rPr>
        <w:t>的意义和影响</w:t>
      </w:r>
      <w:r>
        <w:rPr>
          <w:rFonts w:eastAsia="Arial Unicode MS"/>
          <w:sz w:val="21"/>
          <w:szCs w:val="21"/>
          <w:shd w:val="clear" w:color="auto" w:fill="FFFFFF"/>
        </w:rPr>
        <w:br/>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60" w:lineRule="atLeast"/>
        <w:rPr>
          <w:rFonts w:ascii="Songti SC Regular" w:eastAsia="Songti SC Regular" w:hAnsi="Songti SC Regular" w:cs="Songti SC Regular" w:hint="default"/>
          <w:sz w:val="21"/>
          <w:szCs w:val="21"/>
          <w:shd w:val="clear" w:color="auto" w:fill="FFFFFF"/>
        </w:rPr>
      </w:pPr>
      <w:r>
        <w:rPr>
          <w:rFonts w:eastAsia="Songti SC Bold"/>
          <w:sz w:val="21"/>
          <w:szCs w:val="21"/>
          <w:shd w:val="clear" w:color="auto" w:fill="FFFFFF"/>
        </w:rPr>
        <w:t>第二部分</w:t>
      </w:r>
      <w:r>
        <w:rPr>
          <w:rFonts w:eastAsia="Songti SC Bold"/>
          <w:sz w:val="21"/>
          <w:szCs w:val="21"/>
          <w:shd w:val="clear" w:color="auto" w:fill="FFFFFF"/>
        </w:rPr>
        <w:t xml:space="preserve"> </w:t>
      </w:r>
      <w:r>
        <w:rPr>
          <w:rFonts w:eastAsia="Songti SC Bold"/>
          <w:sz w:val="21"/>
          <w:szCs w:val="21"/>
          <w:shd w:val="clear" w:color="auto" w:fill="FFFFFF"/>
        </w:rPr>
        <w:t>基因组学的方法学</w:t>
      </w:r>
      <w:r>
        <w:rPr>
          <w:rFonts w:ascii="Songti SC Regular" w:hAnsi="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lang w:val="zh-TW"/>
        </w:rPr>
        <w:t>第一篇</w:t>
      </w:r>
      <w:r>
        <w:rPr>
          <w:rFonts w:eastAsia="Songti SC Regular"/>
          <w:sz w:val="21"/>
          <w:szCs w:val="21"/>
          <w:shd w:val="clear" w:color="auto" w:fill="FFFFFF"/>
          <w:lang w:val="zh-TW"/>
        </w:rPr>
        <w:t xml:space="preserve"> </w:t>
      </w:r>
      <w:r>
        <w:rPr>
          <w:rFonts w:ascii="Songti SC Regular" w:hAnsi="Songti SC Regular"/>
          <w:sz w:val="21"/>
          <w:szCs w:val="21"/>
          <w:shd w:val="clear" w:color="auto" w:fill="FFFFFF"/>
        </w:rPr>
        <w:t xml:space="preserve">DNA </w:t>
      </w:r>
      <w:r>
        <w:rPr>
          <w:rFonts w:eastAsia="Songti SC Regular"/>
          <w:sz w:val="21"/>
          <w:szCs w:val="21"/>
          <w:shd w:val="clear" w:color="auto" w:fill="FFFFFF"/>
        </w:rPr>
        <w:t>测序</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第一章</w:t>
      </w:r>
      <w:r>
        <w:rPr>
          <w:rFonts w:eastAsia="Songti SC Regular"/>
          <w:sz w:val="21"/>
          <w:szCs w:val="21"/>
          <w:shd w:val="clear" w:color="auto" w:fill="FFFFFF"/>
        </w:rPr>
        <w:t xml:space="preserve"> </w:t>
      </w:r>
      <w:r>
        <w:rPr>
          <w:rFonts w:eastAsia="Songti SC Regular"/>
          <w:sz w:val="21"/>
          <w:szCs w:val="21"/>
          <w:shd w:val="clear" w:color="auto" w:fill="FFFFFF"/>
        </w:rPr>
        <w:t>测序仪</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第二章</w:t>
      </w:r>
      <w:r>
        <w:rPr>
          <w:rFonts w:eastAsia="Songti SC Regular"/>
          <w:sz w:val="21"/>
          <w:szCs w:val="21"/>
          <w:shd w:val="clear" w:color="auto" w:fill="FFFFFF"/>
        </w:rPr>
        <w:t xml:space="preserve"> </w:t>
      </w:r>
      <w:r>
        <w:rPr>
          <w:rFonts w:eastAsia="Songti SC Regular"/>
          <w:sz w:val="21"/>
          <w:szCs w:val="21"/>
          <w:shd w:val="clear" w:color="auto" w:fill="FFFFFF"/>
        </w:rPr>
        <w:t>关键技术</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第二篇</w:t>
      </w:r>
      <w:r>
        <w:rPr>
          <w:rFonts w:eastAsia="Songti SC Regular"/>
          <w:sz w:val="21"/>
          <w:szCs w:val="21"/>
          <w:shd w:val="clear" w:color="auto" w:fill="FFFFFF"/>
        </w:rPr>
        <w:t xml:space="preserve"> </w:t>
      </w:r>
      <w:r>
        <w:rPr>
          <w:rFonts w:eastAsia="Songti SC Regular"/>
          <w:sz w:val="21"/>
          <w:szCs w:val="21"/>
          <w:shd w:val="clear" w:color="auto" w:fill="FFFFFF"/>
        </w:rPr>
        <w:t>序列组装和分析</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第一章</w:t>
      </w:r>
      <w:r>
        <w:rPr>
          <w:rFonts w:eastAsia="Songti SC Regular"/>
          <w:sz w:val="21"/>
          <w:szCs w:val="21"/>
          <w:shd w:val="clear" w:color="auto" w:fill="FFFFFF"/>
        </w:rPr>
        <w:t xml:space="preserve"> </w:t>
      </w:r>
      <w:r>
        <w:rPr>
          <w:rFonts w:eastAsia="Songti SC Regular"/>
          <w:sz w:val="21"/>
          <w:szCs w:val="21"/>
          <w:shd w:val="clear" w:color="auto" w:fill="FFFFFF"/>
        </w:rPr>
        <w:t>序列的组装</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第二章</w:t>
      </w:r>
      <w:r>
        <w:rPr>
          <w:rFonts w:eastAsia="Songti SC Regular"/>
          <w:sz w:val="21"/>
          <w:szCs w:val="21"/>
          <w:shd w:val="clear" w:color="auto" w:fill="FFFFFF"/>
        </w:rPr>
        <w:t xml:space="preserve"> </w:t>
      </w:r>
      <w:r>
        <w:rPr>
          <w:rFonts w:eastAsia="Songti SC Regular"/>
          <w:sz w:val="21"/>
          <w:szCs w:val="21"/>
          <w:shd w:val="clear" w:color="auto" w:fill="FFFFFF"/>
        </w:rPr>
        <w:t>基因组概貌分析</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第三章</w:t>
      </w:r>
      <w:r>
        <w:rPr>
          <w:rFonts w:eastAsia="Songti SC Regular"/>
          <w:sz w:val="21"/>
          <w:szCs w:val="21"/>
          <w:shd w:val="clear" w:color="auto" w:fill="FFFFFF"/>
        </w:rPr>
        <w:t xml:space="preserve"> </w:t>
      </w:r>
      <w:r>
        <w:rPr>
          <w:rFonts w:eastAsia="Songti SC Regular"/>
          <w:sz w:val="21"/>
          <w:szCs w:val="21"/>
          <w:shd w:val="clear" w:color="auto" w:fill="FFFFFF"/>
        </w:rPr>
        <w:t>基因组比较分析</w:t>
      </w:r>
      <w:r>
        <w:rPr>
          <w:rFonts w:eastAsia="Songti SC Regular"/>
          <w:sz w:val="21"/>
          <w:szCs w:val="21"/>
          <w:shd w:val="clear" w:color="auto" w:fill="FFFFFF"/>
        </w:rPr>
        <w:t xml:space="preserve"> </w:t>
      </w:r>
    </w:p>
    <w:p w:rsidR="00D11985" w:rsidRDefault="00D1198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Bold" w:eastAsia="Songti SC Bold" w:hAnsi="Songti SC Bold" w:cs="Songti SC Bold" w:hint="default"/>
          <w:sz w:val="21"/>
          <w:szCs w:val="21"/>
          <w:shd w:val="clear" w:color="auto" w:fill="FFFFFF"/>
        </w:rPr>
      </w:pPr>
      <w:r>
        <w:rPr>
          <w:rFonts w:eastAsia="Songti SC Bold"/>
          <w:sz w:val="21"/>
          <w:szCs w:val="21"/>
          <w:shd w:val="clear" w:color="auto" w:fill="FFFFFF"/>
        </w:rPr>
        <w:t>第三部分</w:t>
      </w:r>
      <w:r>
        <w:rPr>
          <w:rFonts w:eastAsia="Songti SC Bold"/>
          <w:sz w:val="21"/>
          <w:szCs w:val="21"/>
          <w:shd w:val="clear" w:color="auto" w:fill="FFFFFF"/>
        </w:rPr>
        <w:t xml:space="preserve"> </w:t>
      </w:r>
      <w:r>
        <w:rPr>
          <w:rFonts w:eastAsia="Songti SC Bold"/>
          <w:sz w:val="21"/>
          <w:szCs w:val="21"/>
          <w:shd w:val="clear" w:color="auto" w:fill="FFFFFF"/>
        </w:rPr>
        <w:t>基因组的生物学</w:t>
      </w:r>
      <w:r>
        <w:rPr>
          <w:rFonts w:eastAsia="Songti SC Bold"/>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第一篇</w:t>
      </w:r>
      <w:r>
        <w:rPr>
          <w:rFonts w:eastAsia="Songti SC Regular"/>
          <w:sz w:val="21"/>
          <w:szCs w:val="21"/>
          <w:shd w:val="clear" w:color="auto" w:fill="FFFFFF"/>
        </w:rPr>
        <w:t xml:space="preserve"> </w:t>
      </w:r>
      <w:r>
        <w:rPr>
          <w:rFonts w:eastAsia="Songti SC Regular"/>
          <w:sz w:val="21"/>
          <w:szCs w:val="21"/>
          <w:shd w:val="clear" w:color="auto" w:fill="FFFFFF"/>
        </w:rPr>
        <w:t>人类基因组</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第一章</w:t>
      </w:r>
      <w:r>
        <w:rPr>
          <w:rFonts w:eastAsia="Songti SC Regular"/>
          <w:sz w:val="21"/>
          <w:szCs w:val="21"/>
          <w:shd w:val="clear" w:color="auto" w:fill="FFFFFF"/>
        </w:rPr>
        <w:t xml:space="preserve"> </w:t>
      </w:r>
      <w:r>
        <w:rPr>
          <w:rFonts w:eastAsia="Songti SC Regular"/>
          <w:sz w:val="21"/>
          <w:szCs w:val="21"/>
          <w:shd w:val="clear" w:color="auto" w:fill="FFFFFF"/>
        </w:rPr>
        <w:t>人类基因组概貌</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第二章</w:t>
      </w:r>
      <w:r>
        <w:rPr>
          <w:rFonts w:eastAsia="Songti SC Regular"/>
          <w:sz w:val="21"/>
          <w:szCs w:val="21"/>
          <w:shd w:val="clear" w:color="auto" w:fill="FFFFFF"/>
        </w:rPr>
        <w:t xml:space="preserve"> </w:t>
      </w:r>
      <w:r>
        <w:rPr>
          <w:rFonts w:eastAsia="Songti SC Regular"/>
          <w:sz w:val="21"/>
          <w:szCs w:val="21"/>
          <w:shd w:val="clear" w:color="auto" w:fill="FFFFFF"/>
        </w:rPr>
        <w:t>人类基因组的生物学</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第三章</w:t>
      </w:r>
      <w:r>
        <w:rPr>
          <w:rFonts w:eastAsia="Songti SC Regular"/>
          <w:sz w:val="21"/>
          <w:szCs w:val="21"/>
          <w:shd w:val="clear" w:color="auto" w:fill="FFFFFF"/>
        </w:rPr>
        <w:t xml:space="preserve"> </w:t>
      </w:r>
      <w:r>
        <w:rPr>
          <w:rFonts w:eastAsia="Songti SC Regular"/>
          <w:sz w:val="21"/>
          <w:szCs w:val="21"/>
          <w:shd w:val="clear" w:color="auto" w:fill="FFFFFF"/>
        </w:rPr>
        <w:t>临床基因组学</w:t>
      </w:r>
      <w:r>
        <w:rPr>
          <w:rFonts w:eastAsia="Arial Unicode MS"/>
          <w:sz w:val="21"/>
          <w:szCs w:val="21"/>
          <w:shd w:val="clear" w:color="auto" w:fill="FFFFFF"/>
        </w:rPr>
        <w:br/>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第二篇</w:t>
      </w:r>
      <w:r>
        <w:rPr>
          <w:rFonts w:eastAsia="Songti SC Regular"/>
          <w:sz w:val="21"/>
          <w:szCs w:val="21"/>
          <w:shd w:val="clear" w:color="auto" w:fill="FFFFFF"/>
        </w:rPr>
        <w:t xml:space="preserve"> </w:t>
      </w:r>
      <w:r>
        <w:rPr>
          <w:rFonts w:eastAsia="Songti SC Regular"/>
          <w:sz w:val="21"/>
          <w:szCs w:val="21"/>
          <w:shd w:val="clear" w:color="auto" w:fill="FFFFFF"/>
        </w:rPr>
        <w:t>动物基因组</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第一章</w:t>
      </w:r>
      <w:r>
        <w:rPr>
          <w:rFonts w:eastAsia="Songti SC Regular"/>
          <w:sz w:val="21"/>
          <w:szCs w:val="21"/>
          <w:shd w:val="clear" w:color="auto" w:fill="FFFFFF"/>
        </w:rPr>
        <w:t xml:space="preserve"> </w:t>
      </w:r>
      <w:r>
        <w:rPr>
          <w:rFonts w:eastAsia="Songti SC Regular"/>
          <w:sz w:val="21"/>
          <w:szCs w:val="21"/>
          <w:shd w:val="clear" w:color="auto" w:fill="FFFFFF"/>
        </w:rPr>
        <w:t>哺乳纲</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第二章</w:t>
      </w:r>
      <w:r>
        <w:rPr>
          <w:rFonts w:eastAsia="Songti SC Regular"/>
          <w:sz w:val="21"/>
          <w:szCs w:val="21"/>
          <w:shd w:val="clear" w:color="auto" w:fill="FFFFFF"/>
        </w:rPr>
        <w:t xml:space="preserve"> </w:t>
      </w:r>
      <w:r>
        <w:rPr>
          <w:rFonts w:eastAsia="Songti SC Regular"/>
          <w:sz w:val="21"/>
          <w:szCs w:val="21"/>
          <w:shd w:val="clear" w:color="auto" w:fill="FFFFFF"/>
        </w:rPr>
        <w:t>鸟纲</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第三章</w:t>
      </w:r>
      <w:r>
        <w:rPr>
          <w:rFonts w:eastAsia="Songti SC Regular"/>
          <w:sz w:val="21"/>
          <w:szCs w:val="21"/>
          <w:shd w:val="clear" w:color="auto" w:fill="FFFFFF"/>
        </w:rPr>
        <w:t xml:space="preserve"> </w:t>
      </w:r>
      <w:r>
        <w:rPr>
          <w:rFonts w:eastAsia="Songti SC Regular"/>
          <w:sz w:val="21"/>
          <w:szCs w:val="21"/>
          <w:shd w:val="clear" w:color="auto" w:fill="FFFFFF"/>
        </w:rPr>
        <w:t>爬行纲</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第四章</w:t>
      </w:r>
      <w:r>
        <w:rPr>
          <w:rFonts w:eastAsia="Songti SC Regular"/>
          <w:sz w:val="21"/>
          <w:szCs w:val="21"/>
          <w:shd w:val="clear" w:color="auto" w:fill="FFFFFF"/>
        </w:rPr>
        <w:t xml:space="preserve"> </w:t>
      </w:r>
      <w:r>
        <w:rPr>
          <w:rFonts w:eastAsia="Songti SC Regular"/>
          <w:sz w:val="21"/>
          <w:szCs w:val="21"/>
          <w:shd w:val="clear" w:color="auto" w:fill="FFFFFF"/>
        </w:rPr>
        <w:t>两栖纲</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第五章</w:t>
      </w:r>
      <w:r>
        <w:rPr>
          <w:rFonts w:eastAsia="Songti SC Regular"/>
          <w:sz w:val="21"/>
          <w:szCs w:val="21"/>
          <w:shd w:val="clear" w:color="auto" w:fill="FFFFFF"/>
        </w:rPr>
        <w:t xml:space="preserve"> </w:t>
      </w:r>
      <w:r>
        <w:rPr>
          <w:rFonts w:eastAsia="Songti SC Regular"/>
          <w:sz w:val="21"/>
          <w:szCs w:val="21"/>
          <w:shd w:val="clear" w:color="auto" w:fill="FFFFFF"/>
        </w:rPr>
        <w:t>鱼纲</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第六章</w:t>
      </w:r>
      <w:r>
        <w:rPr>
          <w:rFonts w:eastAsia="Songti SC Regular"/>
          <w:sz w:val="21"/>
          <w:szCs w:val="21"/>
          <w:shd w:val="clear" w:color="auto" w:fill="FFFFFF"/>
        </w:rPr>
        <w:t xml:space="preserve"> </w:t>
      </w:r>
      <w:r>
        <w:rPr>
          <w:rFonts w:eastAsia="Songti SC Regular"/>
          <w:sz w:val="21"/>
          <w:szCs w:val="21"/>
          <w:shd w:val="clear" w:color="auto" w:fill="FFFFFF"/>
        </w:rPr>
        <w:t>昆虫纲</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第七章</w:t>
      </w:r>
      <w:r>
        <w:rPr>
          <w:rFonts w:eastAsia="Songti SC Regular"/>
          <w:sz w:val="21"/>
          <w:szCs w:val="21"/>
          <w:shd w:val="clear" w:color="auto" w:fill="FFFFFF"/>
        </w:rPr>
        <w:t xml:space="preserve"> </w:t>
      </w:r>
      <w:r>
        <w:rPr>
          <w:rFonts w:eastAsia="Songti SC Regular"/>
          <w:sz w:val="21"/>
          <w:szCs w:val="21"/>
          <w:shd w:val="clear" w:color="auto" w:fill="FFFFFF"/>
        </w:rPr>
        <w:t>蜘形纲</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第八章</w:t>
      </w:r>
      <w:r>
        <w:rPr>
          <w:rFonts w:eastAsia="Songti SC Regular"/>
          <w:sz w:val="21"/>
          <w:szCs w:val="21"/>
          <w:shd w:val="clear" w:color="auto" w:fill="FFFFFF"/>
        </w:rPr>
        <w:t xml:space="preserve"> </w:t>
      </w:r>
      <w:r>
        <w:rPr>
          <w:rFonts w:eastAsia="Songti SC Regular"/>
          <w:sz w:val="21"/>
          <w:szCs w:val="21"/>
          <w:shd w:val="clear" w:color="auto" w:fill="FFFFFF"/>
        </w:rPr>
        <w:t>无脊椎动物</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第三篇</w:t>
      </w:r>
      <w:r>
        <w:rPr>
          <w:rFonts w:eastAsia="Songti SC Regular"/>
          <w:sz w:val="21"/>
          <w:szCs w:val="21"/>
          <w:shd w:val="clear" w:color="auto" w:fill="FFFFFF"/>
        </w:rPr>
        <w:t xml:space="preserve"> </w:t>
      </w:r>
      <w:r>
        <w:rPr>
          <w:rFonts w:eastAsia="Songti SC Regular"/>
          <w:sz w:val="21"/>
          <w:szCs w:val="21"/>
          <w:shd w:val="clear" w:color="auto" w:fill="FFFFFF"/>
        </w:rPr>
        <w:t>植物基因组</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6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第一章</w:t>
      </w:r>
      <w:r>
        <w:rPr>
          <w:rFonts w:eastAsia="Songti SC Regular"/>
          <w:sz w:val="21"/>
          <w:szCs w:val="21"/>
          <w:shd w:val="clear" w:color="auto" w:fill="FFFFFF"/>
        </w:rPr>
        <w:t xml:space="preserve"> </w:t>
      </w:r>
      <w:r>
        <w:rPr>
          <w:rFonts w:eastAsia="Songti SC Regular"/>
          <w:sz w:val="21"/>
          <w:szCs w:val="21"/>
          <w:shd w:val="clear" w:color="auto" w:fill="FFFFFF"/>
        </w:rPr>
        <w:t>模式植物</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第二章</w:t>
      </w:r>
      <w:r>
        <w:rPr>
          <w:rFonts w:eastAsia="Songti SC Regular"/>
          <w:sz w:val="21"/>
          <w:szCs w:val="21"/>
          <w:shd w:val="clear" w:color="auto" w:fill="FFFFFF"/>
        </w:rPr>
        <w:t xml:space="preserve"> </w:t>
      </w:r>
      <w:r>
        <w:rPr>
          <w:rFonts w:eastAsia="Songti SC Regular"/>
          <w:sz w:val="21"/>
          <w:szCs w:val="21"/>
          <w:shd w:val="clear" w:color="auto" w:fill="FFFFFF"/>
        </w:rPr>
        <w:t>主粮类</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第三章</w:t>
      </w:r>
      <w:r>
        <w:rPr>
          <w:rFonts w:eastAsia="Songti SC Regular"/>
          <w:sz w:val="21"/>
          <w:szCs w:val="21"/>
          <w:shd w:val="clear" w:color="auto" w:fill="FFFFFF"/>
        </w:rPr>
        <w:t xml:space="preserve"> </w:t>
      </w:r>
      <w:r>
        <w:rPr>
          <w:rFonts w:eastAsia="Songti SC Regular"/>
          <w:sz w:val="21"/>
          <w:szCs w:val="21"/>
          <w:shd w:val="clear" w:color="auto" w:fill="FFFFFF"/>
        </w:rPr>
        <w:t>蔬菜类</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第四章</w:t>
      </w:r>
      <w:r>
        <w:rPr>
          <w:rFonts w:eastAsia="Songti SC Regular"/>
          <w:sz w:val="21"/>
          <w:szCs w:val="21"/>
          <w:shd w:val="clear" w:color="auto" w:fill="FFFFFF"/>
        </w:rPr>
        <w:t xml:space="preserve"> </w:t>
      </w:r>
      <w:r>
        <w:rPr>
          <w:rFonts w:eastAsia="Songti SC Regular"/>
          <w:sz w:val="21"/>
          <w:szCs w:val="21"/>
          <w:shd w:val="clear" w:color="auto" w:fill="FFFFFF"/>
        </w:rPr>
        <w:t>瓜果类</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第五章</w:t>
      </w:r>
      <w:r>
        <w:rPr>
          <w:rFonts w:eastAsia="Songti SC Regular"/>
          <w:sz w:val="21"/>
          <w:szCs w:val="21"/>
          <w:shd w:val="clear" w:color="auto" w:fill="FFFFFF"/>
        </w:rPr>
        <w:t xml:space="preserve"> </w:t>
      </w:r>
      <w:r>
        <w:rPr>
          <w:rFonts w:eastAsia="Songti SC Regular"/>
          <w:sz w:val="21"/>
          <w:szCs w:val="21"/>
          <w:shd w:val="clear" w:color="auto" w:fill="FFFFFF"/>
        </w:rPr>
        <w:t>经济和观赏类</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第六章</w:t>
      </w:r>
      <w:r>
        <w:rPr>
          <w:rFonts w:eastAsia="Songti SC Regular"/>
          <w:sz w:val="21"/>
          <w:szCs w:val="21"/>
          <w:shd w:val="clear" w:color="auto" w:fill="FFFFFF"/>
        </w:rPr>
        <w:t xml:space="preserve"> </w:t>
      </w:r>
      <w:r>
        <w:rPr>
          <w:rFonts w:eastAsia="Songti SC Regular"/>
          <w:sz w:val="21"/>
          <w:szCs w:val="21"/>
          <w:shd w:val="clear" w:color="auto" w:fill="FFFFFF"/>
        </w:rPr>
        <w:t>花卉类</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第七章</w:t>
      </w:r>
      <w:r>
        <w:rPr>
          <w:rFonts w:eastAsia="Songti SC Regular"/>
          <w:sz w:val="21"/>
          <w:szCs w:val="21"/>
          <w:shd w:val="clear" w:color="auto" w:fill="FFFFFF"/>
        </w:rPr>
        <w:t xml:space="preserve"> </w:t>
      </w:r>
      <w:r>
        <w:rPr>
          <w:rFonts w:eastAsia="Songti SC Regular"/>
          <w:sz w:val="21"/>
          <w:szCs w:val="21"/>
          <w:shd w:val="clear" w:color="auto" w:fill="FFFFFF"/>
        </w:rPr>
        <w:t>单细胞植物类</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第四篇</w:t>
      </w:r>
      <w:r>
        <w:rPr>
          <w:rFonts w:eastAsia="Songti SC Regular"/>
          <w:sz w:val="21"/>
          <w:szCs w:val="21"/>
          <w:shd w:val="clear" w:color="auto" w:fill="FFFFFF"/>
        </w:rPr>
        <w:t xml:space="preserve"> </w:t>
      </w:r>
      <w:r>
        <w:rPr>
          <w:rFonts w:eastAsia="Songti SC Regular"/>
          <w:sz w:val="21"/>
          <w:szCs w:val="21"/>
          <w:shd w:val="clear" w:color="auto" w:fill="FFFFFF"/>
        </w:rPr>
        <w:t>微生物基因组</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第一章</w:t>
      </w:r>
      <w:r>
        <w:rPr>
          <w:rFonts w:eastAsia="Songti SC Regular"/>
          <w:sz w:val="21"/>
          <w:szCs w:val="21"/>
          <w:shd w:val="clear" w:color="auto" w:fill="FFFFFF"/>
        </w:rPr>
        <w:t xml:space="preserve"> </w:t>
      </w:r>
      <w:r>
        <w:rPr>
          <w:rFonts w:eastAsia="Songti SC Regular"/>
          <w:sz w:val="21"/>
          <w:szCs w:val="21"/>
          <w:shd w:val="clear" w:color="auto" w:fill="FFFFFF"/>
        </w:rPr>
        <w:t>真菌</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第二章</w:t>
      </w:r>
      <w:r>
        <w:rPr>
          <w:rFonts w:eastAsia="Songti SC Regular"/>
          <w:sz w:val="21"/>
          <w:szCs w:val="21"/>
          <w:shd w:val="clear" w:color="auto" w:fill="FFFFFF"/>
        </w:rPr>
        <w:t xml:space="preserve"> </w:t>
      </w:r>
      <w:r>
        <w:rPr>
          <w:rFonts w:eastAsia="Songti SC Regular"/>
          <w:sz w:val="21"/>
          <w:szCs w:val="21"/>
          <w:shd w:val="clear" w:color="auto" w:fill="FFFFFF"/>
        </w:rPr>
        <w:t>细菌</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lang w:val="zh-TW"/>
        </w:rPr>
        <w:t>第三章</w:t>
      </w:r>
      <w:r>
        <w:rPr>
          <w:rFonts w:eastAsia="Songti SC Regular"/>
          <w:sz w:val="21"/>
          <w:szCs w:val="21"/>
          <w:shd w:val="clear" w:color="auto" w:fill="FFFFFF"/>
          <w:lang w:val="zh-TW"/>
        </w:rPr>
        <w:t xml:space="preserve"> </w:t>
      </w:r>
      <w:r>
        <w:rPr>
          <w:rFonts w:eastAsia="Songti SC Regular"/>
          <w:sz w:val="21"/>
          <w:szCs w:val="21"/>
          <w:shd w:val="clear" w:color="auto" w:fill="FFFFFF"/>
          <w:lang w:val="zh-TW"/>
        </w:rPr>
        <w:t>病毒</w:t>
      </w:r>
      <w:r>
        <w:rPr>
          <w:rFonts w:eastAsia="Songti SC Regular"/>
          <w:sz w:val="21"/>
          <w:szCs w:val="21"/>
          <w:shd w:val="clear" w:color="auto" w:fill="FFFFFF"/>
          <w:lang w:val="zh-TW"/>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第四章</w:t>
      </w:r>
      <w:r>
        <w:rPr>
          <w:rFonts w:eastAsia="Songti SC Regular"/>
          <w:sz w:val="21"/>
          <w:szCs w:val="21"/>
          <w:shd w:val="clear" w:color="auto" w:fill="FFFFFF"/>
        </w:rPr>
        <w:t xml:space="preserve"> </w:t>
      </w:r>
      <w:r>
        <w:rPr>
          <w:rFonts w:eastAsia="Songti SC Regular"/>
          <w:sz w:val="21"/>
          <w:szCs w:val="21"/>
          <w:shd w:val="clear" w:color="auto" w:fill="FFFFFF"/>
        </w:rPr>
        <w:t>环境微生物群</w:t>
      </w:r>
      <w:r>
        <w:rPr>
          <w:rFonts w:eastAsia="Songti SC Regular"/>
          <w:sz w:val="21"/>
          <w:szCs w:val="21"/>
          <w:shd w:val="clear" w:color="auto" w:fill="FFFFFF"/>
        </w:rPr>
        <w:t xml:space="preserve"> </w:t>
      </w:r>
    </w:p>
    <w:p w:rsidR="00D11985" w:rsidRDefault="00D1198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60" w:lineRule="atLeast"/>
        <w:rPr>
          <w:rFonts w:ascii="Songti SC Bold" w:eastAsia="Songti SC Bold" w:hAnsi="Songti SC Bold" w:cs="Songti SC Bold" w:hint="default"/>
          <w:sz w:val="21"/>
          <w:szCs w:val="21"/>
          <w:shd w:val="clear" w:color="auto" w:fill="FFFFFF"/>
        </w:rPr>
      </w:pPr>
      <w:r>
        <w:rPr>
          <w:rFonts w:eastAsia="Songti SC Bold"/>
          <w:sz w:val="21"/>
          <w:szCs w:val="21"/>
          <w:shd w:val="clear" w:color="auto" w:fill="FFFFFF"/>
        </w:rPr>
        <w:t>第四部分</w:t>
      </w:r>
      <w:r>
        <w:rPr>
          <w:rFonts w:eastAsia="Songti SC Bold"/>
          <w:sz w:val="21"/>
          <w:szCs w:val="21"/>
          <w:shd w:val="clear" w:color="auto" w:fill="FFFFFF"/>
        </w:rPr>
        <w:t xml:space="preserve"> </w:t>
      </w:r>
      <w:r>
        <w:rPr>
          <w:rFonts w:eastAsia="Songti SC Bold"/>
          <w:sz w:val="21"/>
          <w:szCs w:val="21"/>
          <w:shd w:val="clear" w:color="auto" w:fill="FFFFFF"/>
        </w:rPr>
        <w:t>基因组的设计和合成</w:t>
      </w:r>
      <w:r>
        <w:rPr>
          <w:rFonts w:eastAsia="Songti SC Bold"/>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第一节</w:t>
      </w:r>
      <w:r>
        <w:rPr>
          <w:rFonts w:eastAsia="Songti SC Regular"/>
          <w:sz w:val="21"/>
          <w:szCs w:val="21"/>
          <w:shd w:val="clear" w:color="auto" w:fill="FFFFFF"/>
        </w:rPr>
        <w:t xml:space="preserve"> </w:t>
      </w:r>
      <w:r>
        <w:rPr>
          <w:rFonts w:eastAsia="Songti SC Regular"/>
          <w:sz w:val="21"/>
          <w:szCs w:val="21"/>
          <w:shd w:val="clear" w:color="auto" w:fill="FFFFFF"/>
        </w:rPr>
        <w:t>合成基因组学和合成生物学</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第二节</w:t>
      </w:r>
      <w:r>
        <w:rPr>
          <w:rFonts w:eastAsia="Songti SC Regular"/>
          <w:sz w:val="21"/>
          <w:szCs w:val="21"/>
          <w:shd w:val="clear" w:color="auto" w:fill="FFFFFF"/>
        </w:rPr>
        <w:t xml:space="preserve"> </w:t>
      </w:r>
      <w:r>
        <w:rPr>
          <w:rFonts w:eastAsia="Songti SC Regular"/>
          <w:sz w:val="21"/>
          <w:szCs w:val="21"/>
          <w:shd w:val="clear" w:color="auto" w:fill="FFFFFF"/>
        </w:rPr>
        <w:t>合成生物学发展史</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第三节</w:t>
      </w:r>
      <w:r>
        <w:rPr>
          <w:rFonts w:eastAsia="Songti SC Regular"/>
          <w:sz w:val="21"/>
          <w:szCs w:val="21"/>
          <w:shd w:val="clear" w:color="auto" w:fill="FFFFFF"/>
        </w:rPr>
        <w:t xml:space="preserve"> </w:t>
      </w:r>
      <w:r>
        <w:rPr>
          <w:rFonts w:eastAsia="Songti SC Regular"/>
          <w:sz w:val="21"/>
          <w:szCs w:val="21"/>
          <w:shd w:val="clear" w:color="auto" w:fill="FFFFFF"/>
        </w:rPr>
        <w:t>合成生物学方法学</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第四节</w:t>
      </w:r>
      <w:r>
        <w:rPr>
          <w:rFonts w:eastAsia="Songti SC Regular"/>
          <w:sz w:val="21"/>
          <w:szCs w:val="21"/>
          <w:shd w:val="clear" w:color="auto" w:fill="FFFFFF"/>
        </w:rPr>
        <w:t xml:space="preserve"> </w:t>
      </w:r>
      <w:r>
        <w:rPr>
          <w:rFonts w:eastAsia="Songti SC Regular"/>
          <w:sz w:val="21"/>
          <w:szCs w:val="21"/>
          <w:shd w:val="clear" w:color="auto" w:fill="FFFFFF"/>
        </w:rPr>
        <w:t>合成生物学的应用及展望</w:t>
      </w:r>
      <w:r>
        <w:rPr>
          <w:rFonts w:eastAsia="Songti SC Regular"/>
          <w:sz w:val="21"/>
          <w:szCs w:val="21"/>
          <w:shd w:val="clear" w:color="auto" w:fill="FFFFFF"/>
        </w:rPr>
        <w:t xml:space="preserve"> </w:t>
      </w:r>
    </w:p>
    <w:p w:rsidR="00D11985" w:rsidRDefault="00D1198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60" w:lineRule="atLeast"/>
        <w:rPr>
          <w:rFonts w:ascii="Songti SC Bold" w:eastAsia="Songti SC Bold" w:hAnsi="Songti SC Bold" w:cs="Songti SC Bold" w:hint="default"/>
          <w:sz w:val="21"/>
          <w:szCs w:val="21"/>
          <w:shd w:val="clear" w:color="auto" w:fill="FFFFFF"/>
        </w:rPr>
      </w:pPr>
      <w:r>
        <w:rPr>
          <w:rFonts w:eastAsia="Songti SC Bold"/>
          <w:sz w:val="21"/>
          <w:szCs w:val="21"/>
          <w:shd w:val="clear" w:color="auto" w:fill="FFFFFF"/>
        </w:rPr>
        <w:t>第五部分</w:t>
      </w:r>
      <w:r>
        <w:rPr>
          <w:rFonts w:eastAsia="Songti SC Bold"/>
          <w:sz w:val="21"/>
          <w:szCs w:val="21"/>
          <w:shd w:val="clear" w:color="auto" w:fill="FFFFFF"/>
        </w:rPr>
        <w:t xml:space="preserve"> </w:t>
      </w:r>
      <w:r>
        <w:rPr>
          <w:rFonts w:eastAsia="Songti SC Bold"/>
          <w:sz w:val="21"/>
          <w:szCs w:val="21"/>
          <w:shd w:val="clear" w:color="auto" w:fill="FFFFFF"/>
        </w:rPr>
        <w:t>基因组伦理学</w:t>
      </w:r>
      <w:r>
        <w:rPr>
          <w:rFonts w:eastAsia="Songti SC Bold"/>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第一节</w:t>
      </w:r>
      <w:r>
        <w:rPr>
          <w:rFonts w:eastAsia="Songti SC Regular"/>
          <w:sz w:val="21"/>
          <w:szCs w:val="21"/>
          <w:shd w:val="clear" w:color="auto" w:fill="FFFFFF"/>
        </w:rPr>
        <w:t xml:space="preserve"> </w:t>
      </w:r>
      <w:r>
        <w:rPr>
          <w:rFonts w:eastAsia="Songti SC Regular"/>
          <w:sz w:val="21"/>
          <w:szCs w:val="21"/>
          <w:shd w:val="clear" w:color="auto" w:fill="FFFFFF"/>
        </w:rPr>
        <w:t>生命伦理学是基因组学的题中应有之义</w:t>
      </w:r>
      <w:r>
        <w:rPr>
          <w:rFonts w:eastAsia="Songti SC Regular"/>
          <w:sz w:val="21"/>
          <w:szCs w:val="21"/>
          <w:shd w:val="clear" w:color="auto" w:fill="FFFFFF"/>
        </w:rPr>
        <w:t xml:space="preserve"> </w:t>
      </w:r>
    </w:p>
    <w:p w:rsidR="00D11985" w:rsidRDefault="0014267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00" w:lineRule="atLeast"/>
        <w:rPr>
          <w:rFonts w:ascii="Songti SC Regular" w:eastAsia="Songti SC Regular" w:hAnsi="Songti SC Regular" w:cs="Songti SC Regular" w:hint="default"/>
          <w:sz w:val="21"/>
          <w:szCs w:val="21"/>
          <w:shd w:val="clear" w:color="auto" w:fill="FFFFFF"/>
        </w:rPr>
      </w:pPr>
      <w:r>
        <w:rPr>
          <w:rFonts w:ascii="Songti SC Regular" w:hAnsi="Songti SC Regular"/>
          <w:sz w:val="21"/>
          <w:szCs w:val="21"/>
          <w:shd w:val="clear" w:color="auto" w:fill="FFFFFF"/>
          <w:lang w:val="en-US"/>
        </w:rPr>
        <w:t xml:space="preserve">     </w:t>
      </w:r>
      <w:r>
        <w:rPr>
          <w:rFonts w:eastAsia="Songti SC Regular"/>
          <w:sz w:val="21"/>
          <w:szCs w:val="21"/>
          <w:shd w:val="clear" w:color="auto" w:fill="FFFFFF"/>
        </w:rPr>
        <w:t>第二节</w:t>
      </w:r>
      <w:r>
        <w:rPr>
          <w:rFonts w:eastAsia="Songti SC Regular"/>
          <w:sz w:val="21"/>
          <w:szCs w:val="21"/>
          <w:shd w:val="clear" w:color="auto" w:fill="FFFFFF"/>
        </w:rPr>
        <w:t xml:space="preserve"> </w:t>
      </w:r>
      <w:r>
        <w:rPr>
          <w:rFonts w:eastAsia="Songti SC Regular"/>
          <w:sz w:val="21"/>
          <w:szCs w:val="21"/>
          <w:shd w:val="clear" w:color="auto" w:fill="FFFFFF"/>
        </w:rPr>
        <w:t>基因组伦理学的八个方面</w:t>
      </w:r>
      <w:r>
        <w:rPr>
          <w:rFonts w:eastAsia="Songti SC Regular"/>
          <w:sz w:val="21"/>
          <w:szCs w:val="21"/>
          <w:shd w:val="clear" w:color="auto" w:fill="FFFFFF"/>
        </w:rPr>
        <w:t xml:space="preserve"> </w:t>
      </w:r>
    </w:p>
    <w:p w:rsidR="00D11985" w:rsidRDefault="00142674">
      <w:pPr>
        <w:widowControl/>
        <w:ind w:firstLine="420"/>
        <w:jc w:val="left"/>
        <w:rPr>
          <w:kern w:val="0"/>
        </w:rPr>
      </w:pPr>
      <w:r>
        <w:rPr>
          <w:kern w:val="0"/>
        </w:rPr>
        <w:t> </w:t>
      </w:r>
    </w:p>
    <w:p w:rsidR="00D11985" w:rsidRDefault="00142674">
      <w:pPr>
        <w:widowControl/>
        <w:rPr>
          <w:kern w:val="0"/>
        </w:rPr>
      </w:pPr>
      <w:r>
        <w:rPr>
          <w:kern w:val="0"/>
        </w:rPr>
        <w:t> </w:t>
      </w:r>
    </w:p>
    <w:p w:rsidR="00D11985" w:rsidRDefault="00142674">
      <w:pPr>
        <w:pStyle w:val="1"/>
        <w:spacing w:before="120" w:line="400" w:lineRule="exact"/>
        <w:rPr>
          <w:sz w:val="21"/>
          <w:szCs w:val="21"/>
          <w:lang w:val="zh-TW"/>
        </w:rPr>
      </w:pPr>
      <w:r>
        <w:rPr>
          <w:sz w:val="21"/>
          <w:szCs w:val="21"/>
          <w:lang w:val="zh-TW"/>
        </w:rPr>
        <w:t>主要参考书目：</w:t>
      </w:r>
    </w:p>
    <w:p w:rsidR="00D11985" w:rsidRDefault="00142674">
      <w:pPr>
        <w:pStyle w:val="1"/>
        <w:spacing w:before="120" w:line="400" w:lineRule="exact"/>
        <w:ind w:left="420"/>
        <w:rPr>
          <w:sz w:val="21"/>
          <w:szCs w:val="21"/>
        </w:rPr>
      </w:pPr>
      <w:r>
        <w:rPr>
          <w:sz w:val="21"/>
          <w:szCs w:val="21"/>
          <w:lang w:val="zh-TW"/>
        </w:rPr>
        <w:t>序号</w:t>
      </w:r>
      <w:r>
        <w:rPr>
          <w:sz w:val="21"/>
          <w:szCs w:val="21"/>
        </w:rPr>
        <w:t>/</w:t>
      </w:r>
      <w:r>
        <w:rPr>
          <w:sz w:val="21"/>
          <w:szCs w:val="21"/>
          <w:lang w:val="zh-TW"/>
        </w:rPr>
        <w:t>书名</w:t>
      </w:r>
      <w:r>
        <w:rPr>
          <w:sz w:val="21"/>
          <w:szCs w:val="21"/>
        </w:rPr>
        <w:t>/</w:t>
      </w:r>
      <w:r>
        <w:rPr>
          <w:sz w:val="21"/>
          <w:szCs w:val="21"/>
          <w:lang w:val="zh-TW"/>
        </w:rPr>
        <w:t>作者</w:t>
      </w:r>
      <w:r>
        <w:rPr>
          <w:sz w:val="21"/>
          <w:szCs w:val="21"/>
        </w:rPr>
        <w:t>/</w:t>
      </w:r>
      <w:r>
        <w:rPr>
          <w:sz w:val="21"/>
          <w:szCs w:val="21"/>
          <w:lang w:val="zh-TW"/>
        </w:rPr>
        <w:t>出版社</w:t>
      </w:r>
      <w:r>
        <w:rPr>
          <w:sz w:val="21"/>
          <w:szCs w:val="21"/>
        </w:rPr>
        <w:t>/</w:t>
      </w:r>
      <w:r>
        <w:rPr>
          <w:sz w:val="21"/>
          <w:szCs w:val="21"/>
          <w:lang w:val="zh-TW"/>
        </w:rPr>
        <w:t>备注</w:t>
      </w:r>
    </w:p>
    <w:p w:rsidR="00D11985" w:rsidRDefault="00142674">
      <w:pPr>
        <w:pStyle w:val="1"/>
        <w:spacing w:before="120" w:line="400" w:lineRule="exact"/>
        <w:ind w:left="420" w:firstLine="120"/>
        <w:rPr>
          <w:sz w:val="21"/>
          <w:szCs w:val="21"/>
        </w:rPr>
      </w:pPr>
      <w:r>
        <w:rPr>
          <w:sz w:val="21"/>
          <w:szCs w:val="21"/>
        </w:rPr>
        <w:t>1</w:t>
      </w:r>
      <w:r>
        <w:rPr>
          <w:sz w:val="21"/>
          <w:szCs w:val="21"/>
          <w:lang w:val="zh-TW"/>
        </w:rPr>
        <w:t>）《</w:t>
      </w:r>
      <w:r>
        <w:rPr>
          <w:sz w:val="21"/>
          <w:szCs w:val="21"/>
          <w:lang w:val="zh-CN"/>
        </w:rPr>
        <w:t>基因组学</w:t>
      </w:r>
      <w:r>
        <w:rPr>
          <w:sz w:val="21"/>
          <w:szCs w:val="21"/>
          <w:lang w:val="zh-TW"/>
        </w:rPr>
        <w:t>》</w:t>
      </w:r>
      <w:r>
        <w:rPr>
          <w:sz w:val="21"/>
          <w:szCs w:val="21"/>
        </w:rPr>
        <w:t> </w:t>
      </w:r>
      <w:r>
        <w:rPr>
          <w:sz w:val="21"/>
          <w:szCs w:val="21"/>
          <w:lang w:val="zh-CN"/>
        </w:rPr>
        <w:t>杨焕明</w:t>
      </w:r>
      <w:r>
        <w:rPr>
          <w:sz w:val="21"/>
          <w:szCs w:val="21"/>
        </w:rPr>
        <w:t> </w:t>
      </w:r>
      <w:r>
        <w:rPr>
          <w:sz w:val="21"/>
          <w:szCs w:val="21"/>
          <w:lang w:val="zh-CN"/>
        </w:rPr>
        <w:t>编</w:t>
      </w:r>
      <w:r>
        <w:rPr>
          <w:sz w:val="21"/>
          <w:szCs w:val="21"/>
          <w:lang w:val="zh-TW"/>
        </w:rPr>
        <w:t>著</w:t>
      </w:r>
      <w:r>
        <w:rPr>
          <w:sz w:val="21"/>
          <w:szCs w:val="21"/>
        </w:rPr>
        <w:t> </w:t>
      </w:r>
      <w:r>
        <w:rPr>
          <w:sz w:val="21"/>
          <w:szCs w:val="21"/>
          <w:lang w:val="zh-TW"/>
        </w:rPr>
        <w:t>出版社：</w:t>
      </w:r>
      <w:r>
        <w:rPr>
          <w:sz w:val="21"/>
          <w:szCs w:val="21"/>
          <w:lang w:val="zh-CN"/>
        </w:rPr>
        <w:t>科学</w:t>
      </w:r>
      <w:r>
        <w:rPr>
          <w:sz w:val="21"/>
          <w:szCs w:val="21"/>
          <w:lang w:val="zh-TW"/>
        </w:rPr>
        <w:t>出版社</w:t>
      </w:r>
    </w:p>
    <w:p w:rsidR="00D11985" w:rsidRDefault="00142674">
      <w:pPr>
        <w:pStyle w:val="1"/>
        <w:spacing w:before="120" w:line="400" w:lineRule="exact"/>
        <w:ind w:left="420" w:firstLine="120"/>
      </w:pPr>
      <w:r>
        <w:rPr>
          <w:sz w:val="21"/>
          <w:szCs w:val="21"/>
        </w:rPr>
        <w:t xml:space="preserve">2) </w:t>
      </w:r>
      <w:r>
        <w:rPr>
          <w:sz w:val="21"/>
          <w:szCs w:val="21"/>
          <w:lang w:val="zh-TW"/>
        </w:rPr>
        <w:t>《</w:t>
      </w:r>
      <w:r>
        <w:rPr>
          <w:sz w:val="21"/>
          <w:szCs w:val="21"/>
          <w:lang w:val="zh-CN"/>
        </w:rPr>
        <w:t>基因的</w:t>
      </w:r>
      <w:r>
        <w:rPr>
          <w:sz w:val="21"/>
          <w:szCs w:val="21"/>
          <w:lang w:val="zh-TW"/>
        </w:rPr>
        <w:t>分子生物学》（第</w:t>
      </w:r>
      <w:r>
        <w:rPr>
          <w:sz w:val="21"/>
          <w:szCs w:val="21"/>
          <w:lang w:val="zh-CN"/>
        </w:rPr>
        <w:t>7</w:t>
      </w:r>
      <w:r>
        <w:rPr>
          <w:sz w:val="21"/>
          <w:szCs w:val="21"/>
          <w:lang w:val="zh-TW"/>
        </w:rPr>
        <w:t>版）（</w:t>
      </w:r>
      <w:r>
        <w:rPr>
          <w:sz w:val="21"/>
          <w:szCs w:val="21"/>
          <w:lang w:val="zh-CN"/>
        </w:rPr>
        <w:t>美</w:t>
      </w:r>
      <w:r>
        <w:rPr>
          <w:sz w:val="21"/>
          <w:szCs w:val="21"/>
          <w:lang w:val="zh-TW"/>
        </w:rPr>
        <w:t>）</w:t>
      </w:r>
      <w:r>
        <w:rPr>
          <w:sz w:val="21"/>
          <w:szCs w:val="21"/>
        </w:rPr>
        <w:t> </w:t>
      </w:r>
      <w:r>
        <w:rPr>
          <w:sz w:val="21"/>
          <w:szCs w:val="21"/>
          <w:lang w:val="zh-CN"/>
        </w:rPr>
        <w:t>詹姆斯</w:t>
      </w:r>
      <w:r>
        <w:rPr>
          <w:sz w:val="21"/>
          <w:szCs w:val="21"/>
          <w:lang w:val="zh-CN"/>
        </w:rPr>
        <w:t>·</w:t>
      </w:r>
      <w:r>
        <w:rPr>
          <w:sz w:val="21"/>
          <w:szCs w:val="21"/>
          <w:lang w:val="zh-CN"/>
        </w:rPr>
        <w:t>沃森</w:t>
      </w:r>
      <w:r>
        <w:rPr>
          <w:sz w:val="21"/>
          <w:szCs w:val="21"/>
        </w:rPr>
        <w:t> </w:t>
      </w:r>
      <w:r>
        <w:rPr>
          <w:sz w:val="21"/>
          <w:szCs w:val="21"/>
          <w:lang w:val="zh-CN"/>
        </w:rPr>
        <w:t>等</w:t>
      </w:r>
      <w:r>
        <w:rPr>
          <w:sz w:val="21"/>
          <w:szCs w:val="21"/>
          <w:lang w:val="zh-TW"/>
        </w:rPr>
        <w:t>著，</w:t>
      </w:r>
      <w:r>
        <w:rPr>
          <w:sz w:val="21"/>
          <w:szCs w:val="21"/>
          <w:lang w:val="zh-CN"/>
        </w:rPr>
        <w:t>杨焕明</w:t>
      </w:r>
      <w:r>
        <w:rPr>
          <w:sz w:val="21"/>
          <w:szCs w:val="21"/>
        </w:rPr>
        <w:t> </w:t>
      </w:r>
      <w:r>
        <w:rPr>
          <w:sz w:val="21"/>
          <w:szCs w:val="21"/>
          <w:lang w:val="zh-CN"/>
        </w:rPr>
        <w:t>主</w:t>
      </w:r>
      <w:r>
        <w:rPr>
          <w:sz w:val="21"/>
          <w:szCs w:val="21"/>
          <w:lang w:val="zh-TW"/>
        </w:rPr>
        <w:t>译</w:t>
      </w:r>
      <w:r>
        <w:rPr>
          <w:sz w:val="21"/>
          <w:szCs w:val="21"/>
        </w:rPr>
        <w:t> </w:t>
      </w:r>
      <w:r>
        <w:rPr>
          <w:sz w:val="21"/>
          <w:szCs w:val="21"/>
          <w:lang w:val="zh-TW"/>
        </w:rPr>
        <w:t>出版社：科学出版社</w:t>
      </w:r>
      <w:r>
        <w:rPr>
          <w:sz w:val="21"/>
          <w:szCs w:val="21"/>
        </w:rPr>
        <w:t> </w:t>
      </w:r>
    </w:p>
    <w:sectPr w:rsidR="00D11985">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674" w:rsidRDefault="00142674">
      <w:r>
        <w:separator/>
      </w:r>
    </w:p>
  </w:endnote>
  <w:endnote w:type="continuationSeparator" w:id="0">
    <w:p w:rsidR="00142674" w:rsidRDefault="0014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default"/>
  </w:font>
  <w:font w:name="Songti SC Bold">
    <w:altName w:val="Times New Roman"/>
    <w:charset w:val="00"/>
    <w:family w:val="roman"/>
    <w:pitch w:val="default"/>
  </w:font>
  <w:font w:name="Songti SC Regula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674" w:rsidRDefault="00142674">
      <w:r>
        <w:separator/>
      </w:r>
    </w:p>
  </w:footnote>
  <w:footnote w:type="continuationSeparator" w:id="0">
    <w:p w:rsidR="00142674" w:rsidRDefault="00142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85"/>
    <w:rsid w:val="00142674"/>
    <w:rsid w:val="009C07A7"/>
    <w:rsid w:val="00D1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6367C"/>
  <w15:docId w15:val="{BC1FBF1A-D07F-4F78-8145-B88548C2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paragraph" w:customStyle="1" w:styleId="a5">
    <w:name w:val="默认"/>
    <w:rPr>
      <w:rFonts w:ascii="Arial Unicode MS" w:eastAsia="Helvetica" w:hAnsi="Arial Unicode MS" w:cs="Arial Unicode MS" w:hint="eastAsia"/>
      <w:color w:val="000000"/>
      <w:sz w:val="22"/>
      <w:szCs w:val="22"/>
      <w:lang w:val="zh-CN"/>
    </w:rPr>
  </w:style>
  <w:style w:type="paragraph" w:customStyle="1" w:styleId="1">
    <w:name w:val="正文1"/>
    <w:pPr>
      <w:widowControl w:val="0"/>
      <w:spacing w:line="360" w:lineRule="atLeast"/>
      <w:jc w:val="both"/>
    </w:pPr>
    <w:rPr>
      <w:rFonts w:ascii="宋体" w:eastAsia="宋体" w:hAnsi="宋体" w:cs="宋体"/>
      <w:color w:val="000000"/>
      <w:sz w:val="24"/>
      <w:szCs w:val="24"/>
      <w:u w:color="000000"/>
    </w:rPr>
  </w:style>
  <w:style w:type="paragraph" w:styleId="a6">
    <w:name w:val="header"/>
    <w:basedOn w:val="a"/>
    <w:link w:val="a7"/>
    <w:uiPriority w:val="99"/>
    <w:unhideWhenUsed/>
    <w:rsid w:val="009C07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C07A7"/>
    <w:rPr>
      <w:rFonts w:ascii="Calibri" w:eastAsia="Calibri" w:hAnsi="Calibri" w:cs="Calibri"/>
      <w:color w:val="000000"/>
      <w:kern w:val="2"/>
      <w:sz w:val="18"/>
      <w:szCs w:val="18"/>
      <w:u w:color="000000"/>
    </w:rPr>
  </w:style>
  <w:style w:type="paragraph" w:styleId="a8">
    <w:name w:val="footer"/>
    <w:basedOn w:val="a"/>
    <w:link w:val="a9"/>
    <w:uiPriority w:val="99"/>
    <w:unhideWhenUsed/>
    <w:rsid w:val="009C07A7"/>
    <w:pPr>
      <w:tabs>
        <w:tab w:val="center" w:pos="4153"/>
        <w:tab w:val="right" w:pos="8306"/>
      </w:tabs>
      <w:snapToGrid w:val="0"/>
      <w:jc w:val="left"/>
    </w:pPr>
    <w:rPr>
      <w:sz w:val="18"/>
      <w:szCs w:val="18"/>
    </w:rPr>
  </w:style>
  <w:style w:type="character" w:customStyle="1" w:styleId="a9">
    <w:name w:val="页脚 字符"/>
    <w:basedOn w:val="a0"/>
    <w:link w:val="a8"/>
    <w:uiPriority w:val="99"/>
    <w:rsid w:val="009C07A7"/>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张盈盈(Yingying Zhang)</cp:lastModifiedBy>
  <cp:revision>3</cp:revision>
  <dcterms:created xsi:type="dcterms:W3CDTF">2017-10-18T01:27:00Z</dcterms:created>
  <dcterms:modified xsi:type="dcterms:W3CDTF">2017-10-18T01:27:00Z</dcterms:modified>
</cp:coreProperties>
</file>