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C6F29" w14:textId="77777777" w:rsidR="00FB6D5F" w:rsidRPr="0037193A" w:rsidRDefault="00FB6D5F" w:rsidP="00FB6D5F">
      <w:pPr>
        <w:ind w:firstLineChars="150" w:firstLine="452"/>
        <w:jc w:val="left"/>
        <w:rPr>
          <w:rFonts w:eastAsia="楷体_GB2312"/>
          <w:b/>
          <w:color w:val="000000"/>
          <w:sz w:val="30"/>
          <w:szCs w:val="30"/>
        </w:rPr>
      </w:pPr>
      <w:r w:rsidRPr="0037193A">
        <w:rPr>
          <w:rFonts w:eastAsia="楷体_GB2312"/>
          <w:b/>
          <w:color w:val="000000"/>
          <w:sz w:val="30"/>
          <w:szCs w:val="30"/>
        </w:rPr>
        <w:t>附件</w:t>
      </w:r>
      <w:r w:rsidRPr="0037193A">
        <w:rPr>
          <w:rFonts w:eastAsia="楷体_GB2312"/>
          <w:b/>
          <w:color w:val="000000"/>
          <w:sz w:val="30"/>
          <w:szCs w:val="30"/>
        </w:rPr>
        <w:t>1</w:t>
      </w:r>
      <w:r w:rsidRPr="0037193A">
        <w:rPr>
          <w:rFonts w:eastAsia="楷体_GB2312" w:hint="eastAsia"/>
          <w:b/>
          <w:color w:val="000000"/>
          <w:sz w:val="30"/>
          <w:szCs w:val="30"/>
        </w:rPr>
        <w:t>：</w:t>
      </w:r>
      <w:r w:rsidRPr="0037193A">
        <w:rPr>
          <w:rFonts w:eastAsia="楷体_GB2312"/>
          <w:b/>
          <w:color w:val="000000"/>
          <w:sz w:val="30"/>
          <w:szCs w:val="30"/>
        </w:rPr>
        <w:t>右江民族医学院</w:t>
      </w:r>
      <w:r w:rsidRPr="0037193A">
        <w:rPr>
          <w:rFonts w:eastAsia="楷体_GB2312"/>
          <w:b/>
          <w:color w:val="000000"/>
          <w:sz w:val="30"/>
          <w:szCs w:val="30"/>
        </w:rPr>
        <w:t>20</w:t>
      </w:r>
      <w:r w:rsidRPr="0037193A">
        <w:rPr>
          <w:rFonts w:eastAsia="楷体_GB2312" w:hint="eastAsia"/>
          <w:b/>
          <w:color w:val="000000"/>
          <w:sz w:val="30"/>
          <w:szCs w:val="30"/>
        </w:rPr>
        <w:t>22</w:t>
      </w:r>
      <w:r w:rsidRPr="0037193A">
        <w:rPr>
          <w:rFonts w:eastAsia="楷体_GB2312"/>
          <w:b/>
          <w:color w:val="000000"/>
          <w:sz w:val="30"/>
          <w:szCs w:val="30"/>
        </w:rPr>
        <w:t>年学术学位研究生招生专业</w:t>
      </w:r>
    </w:p>
    <w:tbl>
      <w:tblPr>
        <w:tblW w:w="831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63"/>
        <w:gridCol w:w="3730"/>
        <w:gridCol w:w="2222"/>
      </w:tblGrid>
      <w:tr w:rsidR="00FB6D5F" w:rsidRPr="0037193A" w14:paraId="4F7E2F7B" w14:textId="77777777" w:rsidTr="0019114C">
        <w:trPr>
          <w:trHeight w:val="87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679E" w14:textId="77777777" w:rsidR="00FB6D5F" w:rsidRPr="0037193A" w:rsidRDefault="00FB6D5F" w:rsidP="00AA0AFD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招生代码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535" w14:textId="77777777" w:rsidR="00FB6D5F" w:rsidRPr="0037193A" w:rsidRDefault="00FB6D5F" w:rsidP="00AA0AFD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专业名称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A4D8E" w14:textId="77777777" w:rsidR="00FB6D5F" w:rsidRPr="0037193A" w:rsidRDefault="00FB6D5F" w:rsidP="00AA0AFD">
            <w:pPr>
              <w:spacing w:line="320" w:lineRule="exact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color w:val="000000"/>
                <w:sz w:val="28"/>
                <w:szCs w:val="28"/>
              </w:rPr>
              <w:t>学习形式</w:t>
            </w: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color w:val="000000"/>
                <w:sz w:val="28"/>
                <w:szCs w:val="28"/>
              </w:rPr>
              <w:t>学制</w:t>
            </w:r>
          </w:p>
        </w:tc>
      </w:tr>
      <w:tr w:rsidR="00FB6D5F" w:rsidRPr="0037193A" w14:paraId="45962360" w14:textId="77777777" w:rsidTr="0019114C">
        <w:trPr>
          <w:trHeight w:val="30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54EE" w14:textId="77777777" w:rsidR="00FB6D5F" w:rsidRPr="0037193A" w:rsidRDefault="00FB6D5F" w:rsidP="00AA0A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1001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F700BC" w14:textId="77777777" w:rsidR="00FB6D5F" w:rsidRPr="0037193A" w:rsidRDefault="00FB6D5F" w:rsidP="00AA0A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基础医学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3F0B4" w14:textId="77777777" w:rsidR="00FB6D5F" w:rsidRPr="0037193A" w:rsidRDefault="00FB6D5F" w:rsidP="00AA0A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</w:tr>
      <w:tr w:rsidR="00FB6D5F" w:rsidRPr="0037193A" w14:paraId="73829829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E8A0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100101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04184C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人体解剖与组织胚胎学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24CABD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4A95F58F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657C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100102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64B58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免疫学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054E34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502D31E8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5287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100103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3CEE3F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病原生物学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C9B42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2782AC34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5FBA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100104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56997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病理学与病理生理学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0ABFC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6A0638D1" w14:textId="77777777" w:rsidTr="0019114C">
        <w:trPr>
          <w:trHeight w:val="306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0F92" w14:textId="77777777" w:rsidR="00FB6D5F" w:rsidRPr="0037193A" w:rsidRDefault="00FB6D5F" w:rsidP="00AA0A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1002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033538" w14:textId="77777777" w:rsidR="00FB6D5F" w:rsidRPr="0037193A" w:rsidRDefault="00FB6D5F" w:rsidP="00AA0AFD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临床医学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D95BC" w14:textId="77777777" w:rsidR="00FB6D5F" w:rsidRPr="0037193A" w:rsidRDefault="00FB6D5F" w:rsidP="00AA0AF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37193A">
              <w:rPr>
                <w:b/>
                <w:bCs/>
                <w:color w:val="000000"/>
                <w:sz w:val="28"/>
                <w:szCs w:val="28"/>
              </w:rPr>
              <w:t>全日制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/</w:t>
            </w:r>
            <w:r w:rsidRPr="0037193A">
              <w:rPr>
                <w:rFonts w:hint="eastAsia"/>
                <w:b/>
                <w:bCs/>
                <w:color w:val="000000"/>
                <w:sz w:val="28"/>
                <w:szCs w:val="28"/>
              </w:rPr>
              <w:t>三年</w:t>
            </w:r>
          </w:p>
        </w:tc>
      </w:tr>
      <w:tr w:rsidR="00FB6D5F" w:rsidRPr="0037193A" w14:paraId="033FE25C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9CDF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100201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4BC8D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内科学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7124723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1E303A06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9254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100202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896F1E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儿科学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78B122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7C6A903D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B566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100204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F1CCE5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神经病学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C4E2192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63F95414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68D3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100206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E3974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皮肤病与性病学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DAEBF99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22B4DCAD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861F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100208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CC25FC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临床检验诊断学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1D9FC68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7FA83D8B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2A9DA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100210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BAC1E0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外科学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1AC7242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6F0B7A5F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E92A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100211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F6F135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妇产科学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906F51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5F07B9AE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289C5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100213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C1CC4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耳鼻咽喉科学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F848A5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359A86A6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3CF3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100214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0E0FF8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肿瘤学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8760D5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0EB77ADF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C5BC9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100215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9DA74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color w:val="000000"/>
                <w:sz w:val="28"/>
                <w:szCs w:val="28"/>
              </w:rPr>
              <w:t>康复医学与理疗学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ECE62F7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B6D5F" w:rsidRPr="0037193A" w14:paraId="041DAF22" w14:textId="77777777" w:rsidTr="0019114C">
        <w:trPr>
          <w:trHeight w:val="232"/>
          <w:jc w:val="center"/>
        </w:trPr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16806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100216</w:t>
            </w:r>
          </w:p>
        </w:tc>
        <w:tc>
          <w:tcPr>
            <w:tcW w:w="3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06BB2" w14:textId="77777777" w:rsidR="00FB6D5F" w:rsidRPr="0037193A" w:rsidRDefault="00FB6D5F" w:rsidP="00AA0AFD">
            <w:pPr>
              <w:rPr>
                <w:color w:val="000000"/>
                <w:sz w:val="28"/>
                <w:szCs w:val="28"/>
              </w:rPr>
            </w:pPr>
            <w:r w:rsidRPr="0037193A">
              <w:rPr>
                <w:rFonts w:hint="eastAsia"/>
                <w:color w:val="000000"/>
                <w:sz w:val="28"/>
                <w:szCs w:val="28"/>
              </w:rPr>
              <w:t>运动医学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A06A5F" w14:textId="77777777" w:rsidR="00FB6D5F" w:rsidRPr="0037193A" w:rsidRDefault="00FB6D5F" w:rsidP="00AA0AFD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649614C0" w14:textId="77777777" w:rsidR="00432BBF" w:rsidRDefault="002E2DD6"/>
    <w:sectPr w:rsidR="00432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72CEF" w14:textId="77777777" w:rsidR="002E2DD6" w:rsidRDefault="002E2DD6" w:rsidP="00FB6D5F">
      <w:r>
        <w:separator/>
      </w:r>
    </w:p>
  </w:endnote>
  <w:endnote w:type="continuationSeparator" w:id="0">
    <w:p w14:paraId="0630D67A" w14:textId="77777777" w:rsidR="002E2DD6" w:rsidRDefault="002E2DD6" w:rsidP="00FB6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9C03" w14:textId="77777777" w:rsidR="002E2DD6" w:rsidRDefault="002E2DD6" w:rsidP="00FB6D5F">
      <w:r>
        <w:separator/>
      </w:r>
    </w:p>
  </w:footnote>
  <w:footnote w:type="continuationSeparator" w:id="0">
    <w:p w14:paraId="150B4FAF" w14:textId="77777777" w:rsidR="002E2DD6" w:rsidRDefault="002E2DD6" w:rsidP="00FB6D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01"/>
    <w:rsid w:val="0019114C"/>
    <w:rsid w:val="002E2DD6"/>
    <w:rsid w:val="00896BBA"/>
    <w:rsid w:val="00A65C01"/>
    <w:rsid w:val="00E8674A"/>
    <w:rsid w:val="00FA3A9A"/>
    <w:rsid w:val="00FB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49E36"/>
  <w15:chartTrackingRefBased/>
  <w15:docId w15:val="{F98C5872-A2DB-4A90-B32F-91ACCA859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6D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B6D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B6D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B6D5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a84092</dc:creator>
  <cp:keywords/>
  <dc:description/>
  <cp:lastModifiedBy>a84092</cp:lastModifiedBy>
  <cp:revision>3</cp:revision>
  <dcterms:created xsi:type="dcterms:W3CDTF">2021-09-13T00:48:00Z</dcterms:created>
  <dcterms:modified xsi:type="dcterms:W3CDTF">2021-09-13T00:55:00Z</dcterms:modified>
</cp:coreProperties>
</file>